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A1" w:rsidRPr="005011F9" w:rsidRDefault="006A7EA1" w:rsidP="005011F9">
      <w:pPr>
        <w:pStyle w:val="afa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011F9">
        <w:rPr>
          <w:rFonts w:ascii="Times New Roman" w:hAnsi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6136481" cy="8181975"/>
            <wp:effectExtent l="19050" t="0" r="0" b="0"/>
            <wp:docPr id="1" name="Рисунок 1" descr="C:\Users\User\Downloads\IMG_20221125_12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21125_1255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481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EA1" w:rsidRPr="005011F9" w:rsidRDefault="006A7EA1" w:rsidP="005011F9">
      <w:pPr>
        <w:pStyle w:val="afa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6A7EA1" w:rsidRPr="005011F9" w:rsidRDefault="006A7EA1" w:rsidP="005011F9">
      <w:pPr>
        <w:pStyle w:val="afa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011F9" w:rsidRDefault="005011F9" w:rsidP="005011F9">
      <w:pPr>
        <w:pStyle w:val="afa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011F9" w:rsidRDefault="005011F9" w:rsidP="005011F9">
      <w:pPr>
        <w:pStyle w:val="afa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011F9" w:rsidRDefault="005011F9" w:rsidP="005011F9">
      <w:pPr>
        <w:pStyle w:val="afa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011F9" w:rsidRDefault="005011F9" w:rsidP="005011F9">
      <w:pPr>
        <w:pStyle w:val="afa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EC7630" w:rsidRPr="005011F9" w:rsidRDefault="0040263E" w:rsidP="005011F9">
      <w:pPr>
        <w:pStyle w:val="afa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011F9">
        <w:rPr>
          <w:rFonts w:ascii="Times New Roman" w:hAnsi="Times New Roman"/>
          <w:b/>
          <w:color w:val="auto"/>
          <w:sz w:val="24"/>
          <w:szCs w:val="24"/>
        </w:rPr>
        <w:lastRenderedPageBreak/>
        <w:t>СОДЕРЖАНИЕ</w:t>
      </w:r>
    </w:p>
    <w:p w:rsidR="0014117D" w:rsidRPr="005011F9" w:rsidRDefault="00E06F07" w:rsidP="005011F9">
      <w:pPr>
        <w:pStyle w:val="1c"/>
        <w:spacing w:before="0"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r w:rsidRPr="005011F9">
        <w:rPr>
          <w:strike w:val="0"/>
          <w:color w:val="auto"/>
          <w:sz w:val="24"/>
          <w:szCs w:val="24"/>
        </w:rPr>
        <w:fldChar w:fldCharType="begin"/>
      </w:r>
      <w:r w:rsidR="0040263E" w:rsidRPr="005011F9">
        <w:rPr>
          <w:strike w:val="0"/>
          <w:color w:val="auto"/>
          <w:sz w:val="24"/>
          <w:szCs w:val="24"/>
        </w:rPr>
        <w:instrText>TOC \h \z \u \o "1-3"</w:instrText>
      </w:r>
      <w:r w:rsidRPr="005011F9">
        <w:rPr>
          <w:strike w:val="0"/>
          <w:color w:val="auto"/>
          <w:sz w:val="24"/>
          <w:szCs w:val="24"/>
        </w:rPr>
        <w:fldChar w:fldCharType="separate"/>
      </w:r>
      <w:hyperlink w:anchor="_Toc114039447" w:history="1">
        <w:r w:rsidR="0014117D" w:rsidRPr="005011F9">
          <w:rPr>
            <w:rStyle w:val="af7"/>
            <w:b/>
            <w:strike w:val="0"/>
            <w:noProof/>
            <w:sz w:val="24"/>
            <w:szCs w:val="24"/>
          </w:rPr>
          <w:t>Пояснительная записка</w:t>
        </w:r>
        <w:r w:rsidR="0014117D" w:rsidRPr="005011F9">
          <w:rPr>
            <w:strike w:val="0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1c"/>
        <w:spacing w:before="0"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14039448" w:history="1">
        <w:r w:rsidR="0014117D" w:rsidRPr="005011F9">
          <w:rPr>
            <w:rStyle w:val="af7"/>
            <w:b/>
            <w:strike w:val="0"/>
            <w:noProof/>
            <w:sz w:val="24"/>
            <w:szCs w:val="24"/>
          </w:rPr>
          <w:t>РАЗДЕЛ 1. ЦЕЛЕВОЙ</w:t>
        </w:r>
        <w:r w:rsidR="0014117D" w:rsidRPr="005011F9">
          <w:rPr>
            <w:strike w:val="0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21"/>
        <w:tabs>
          <w:tab w:val="right" w:leader="dot" w:pos="9338"/>
        </w:tabs>
        <w:spacing w:before="0"/>
        <w:rPr>
          <w:rFonts w:ascii="Times New Roman" w:eastAsiaTheme="minorEastAsia" w:hAnsi="Times New Roman"/>
          <w:b w:val="0"/>
          <w:noProof/>
          <w:color w:val="auto"/>
          <w:sz w:val="24"/>
          <w:szCs w:val="24"/>
        </w:rPr>
      </w:pPr>
      <w:hyperlink w:anchor="_Toc114039449" w:history="1">
        <w:r w:rsidR="0014117D" w:rsidRPr="005011F9">
          <w:rPr>
            <w:rStyle w:val="af7"/>
            <w:rFonts w:ascii="Times New Roman" w:hAnsi="Times New Roman"/>
            <w:noProof/>
            <w:sz w:val="24"/>
            <w:szCs w:val="24"/>
          </w:rPr>
          <w:t>1.1 Цель и задачи воспитания обучающихся</w:t>
        </w:r>
        <w:r w:rsidR="0014117D" w:rsidRPr="005011F9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21"/>
        <w:tabs>
          <w:tab w:val="right" w:leader="dot" w:pos="9338"/>
        </w:tabs>
        <w:spacing w:before="0"/>
        <w:rPr>
          <w:rFonts w:ascii="Times New Roman" w:eastAsiaTheme="minorEastAsia" w:hAnsi="Times New Roman"/>
          <w:b w:val="0"/>
          <w:noProof/>
          <w:color w:val="auto"/>
          <w:sz w:val="24"/>
          <w:szCs w:val="24"/>
        </w:rPr>
      </w:pPr>
      <w:hyperlink w:anchor="_Toc114039450" w:history="1">
        <w:r w:rsidR="0014117D" w:rsidRPr="005011F9">
          <w:rPr>
            <w:rStyle w:val="af7"/>
            <w:rFonts w:ascii="Times New Roman" w:hAnsi="Times New Roman"/>
            <w:noProof/>
            <w:sz w:val="24"/>
            <w:szCs w:val="24"/>
          </w:rPr>
          <w:t>1.2 Направления воспитания</w:t>
        </w:r>
        <w:r w:rsidR="0014117D" w:rsidRPr="005011F9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21"/>
        <w:tabs>
          <w:tab w:val="right" w:leader="dot" w:pos="9338"/>
        </w:tabs>
        <w:spacing w:before="0"/>
        <w:rPr>
          <w:rFonts w:ascii="Times New Roman" w:eastAsiaTheme="minorEastAsia" w:hAnsi="Times New Roman"/>
          <w:b w:val="0"/>
          <w:noProof/>
          <w:color w:val="auto"/>
          <w:sz w:val="24"/>
          <w:szCs w:val="24"/>
        </w:rPr>
      </w:pPr>
      <w:hyperlink w:anchor="_Toc114039451" w:history="1">
        <w:r w:rsidR="0014117D" w:rsidRPr="005011F9">
          <w:rPr>
            <w:rStyle w:val="af7"/>
            <w:rFonts w:ascii="Times New Roman" w:hAnsi="Times New Roman"/>
            <w:noProof/>
            <w:sz w:val="24"/>
            <w:szCs w:val="24"/>
          </w:rPr>
          <w:t>1.3 Целевые ориентиры результатов воспитания</w:t>
        </w:r>
        <w:r w:rsidR="0014117D" w:rsidRPr="005011F9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1c"/>
        <w:spacing w:before="0"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14039452" w:history="1">
        <w:r w:rsidR="0014117D" w:rsidRPr="005011F9">
          <w:rPr>
            <w:rStyle w:val="af7"/>
            <w:b/>
            <w:strike w:val="0"/>
            <w:noProof/>
            <w:sz w:val="24"/>
            <w:szCs w:val="24"/>
          </w:rPr>
          <w:t>РАЗДЕЛ 2. СОДЕРЖАТЕЛЬНЫЙ</w:t>
        </w:r>
        <w:r w:rsidR="0014117D" w:rsidRPr="005011F9">
          <w:rPr>
            <w:strike w:val="0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21"/>
        <w:tabs>
          <w:tab w:val="right" w:leader="dot" w:pos="9338"/>
        </w:tabs>
        <w:spacing w:before="0"/>
        <w:rPr>
          <w:rFonts w:ascii="Times New Roman" w:eastAsiaTheme="minorEastAsia" w:hAnsi="Times New Roman"/>
          <w:b w:val="0"/>
          <w:noProof/>
          <w:color w:val="auto"/>
          <w:sz w:val="24"/>
          <w:szCs w:val="24"/>
        </w:rPr>
      </w:pPr>
      <w:hyperlink w:anchor="_Toc114039453" w:history="1">
        <w:r w:rsidR="0014117D" w:rsidRPr="005011F9">
          <w:rPr>
            <w:rStyle w:val="af7"/>
            <w:rFonts w:ascii="Times New Roman" w:hAnsi="Times New Roman"/>
            <w:noProof/>
            <w:sz w:val="24"/>
            <w:szCs w:val="24"/>
          </w:rPr>
          <w:t>2.1 Уклад общеобразовательной организации</w:t>
        </w:r>
        <w:r w:rsidR="0014117D" w:rsidRPr="005011F9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21"/>
        <w:tabs>
          <w:tab w:val="right" w:leader="dot" w:pos="9338"/>
        </w:tabs>
        <w:spacing w:before="0"/>
        <w:rPr>
          <w:rFonts w:ascii="Times New Roman" w:eastAsiaTheme="minorEastAsia" w:hAnsi="Times New Roman"/>
          <w:b w:val="0"/>
          <w:noProof/>
          <w:color w:val="auto"/>
          <w:sz w:val="24"/>
          <w:szCs w:val="24"/>
        </w:rPr>
      </w:pPr>
      <w:hyperlink w:anchor="_Toc114039454" w:history="1">
        <w:r w:rsidR="0014117D" w:rsidRPr="005011F9">
          <w:rPr>
            <w:rStyle w:val="af7"/>
            <w:rFonts w:ascii="Times New Roman" w:hAnsi="Times New Roman"/>
            <w:noProof/>
            <w:sz w:val="24"/>
            <w:szCs w:val="24"/>
          </w:rPr>
          <w:t>2.2 Виды, формы и содержание воспитательной деятельности</w:t>
        </w:r>
        <w:r w:rsidR="0014117D" w:rsidRPr="005011F9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1c"/>
        <w:spacing w:before="0"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14039455" w:history="1">
        <w:r w:rsidR="0014117D" w:rsidRPr="005011F9">
          <w:rPr>
            <w:rStyle w:val="af7"/>
            <w:b/>
            <w:strike w:val="0"/>
            <w:noProof/>
            <w:sz w:val="24"/>
            <w:szCs w:val="24"/>
          </w:rPr>
          <w:t>РАЗДЕЛ 3. ОРГАНИЗАЦИОННЫЙ</w:t>
        </w:r>
        <w:r w:rsidR="0014117D" w:rsidRPr="005011F9">
          <w:rPr>
            <w:strike w:val="0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21"/>
        <w:tabs>
          <w:tab w:val="right" w:leader="dot" w:pos="9338"/>
        </w:tabs>
        <w:spacing w:before="0"/>
        <w:rPr>
          <w:rFonts w:ascii="Times New Roman" w:eastAsiaTheme="minorEastAsia" w:hAnsi="Times New Roman"/>
          <w:b w:val="0"/>
          <w:noProof/>
          <w:color w:val="auto"/>
          <w:sz w:val="24"/>
          <w:szCs w:val="24"/>
        </w:rPr>
      </w:pPr>
      <w:hyperlink w:anchor="_Toc114039456" w:history="1">
        <w:r w:rsidR="0014117D" w:rsidRPr="005011F9">
          <w:rPr>
            <w:rStyle w:val="af7"/>
            <w:rFonts w:ascii="Times New Roman" w:hAnsi="Times New Roman"/>
            <w:noProof/>
            <w:sz w:val="24"/>
            <w:szCs w:val="24"/>
          </w:rPr>
          <w:t>3.1 Кадровое обеспечение</w:t>
        </w:r>
        <w:r w:rsidR="0014117D" w:rsidRPr="005011F9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21"/>
        <w:tabs>
          <w:tab w:val="right" w:leader="dot" w:pos="9338"/>
        </w:tabs>
        <w:spacing w:before="0"/>
        <w:rPr>
          <w:rFonts w:ascii="Times New Roman" w:eastAsiaTheme="minorEastAsia" w:hAnsi="Times New Roman"/>
          <w:b w:val="0"/>
          <w:noProof/>
          <w:color w:val="auto"/>
          <w:sz w:val="24"/>
          <w:szCs w:val="24"/>
        </w:rPr>
      </w:pPr>
      <w:hyperlink w:anchor="_Toc114039457" w:history="1">
        <w:r w:rsidR="0014117D" w:rsidRPr="005011F9">
          <w:rPr>
            <w:rStyle w:val="af7"/>
            <w:rFonts w:ascii="Times New Roman" w:hAnsi="Times New Roman"/>
            <w:noProof/>
            <w:sz w:val="24"/>
            <w:szCs w:val="24"/>
          </w:rPr>
          <w:t>3.2 Нормативно-методическое обеспечение</w:t>
        </w:r>
        <w:r w:rsidR="0014117D" w:rsidRPr="005011F9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21"/>
        <w:tabs>
          <w:tab w:val="right" w:leader="dot" w:pos="9338"/>
        </w:tabs>
        <w:spacing w:before="0"/>
        <w:rPr>
          <w:rFonts w:ascii="Times New Roman" w:eastAsiaTheme="minorEastAsia" w:hAnsi="Times New Roman"/>
          <w:b w:val="0"/>
          <w:noProof/>
          <w:color w:val="auto"/>
          <w:sz w:val="24"/>
          <w:szCs w:val="24"/>
        </w:rPr>
      </w:pPr>
      <w:hyperlink w:anchor="_Toc114039458" w:history="1">
        <w:r w:rsidR="0014117D" w:rsidRPr="005011F9">
          <w:rPr>
            <w:rStyle w:val="af7"/>
            <w:rFonts w:ascii="Times New Roman" w:hAnsi="Times New Roman"/>
            <w:noProof/>
            <w:sz w:val="24"/>
            <w:szCs w:val="24"/>
          </w:rPr>
          <w:t>3.3 Требования к условиям работы с обучающимися с особыми образовательными потребностями</w:t>
        </w:r>
        <w:r w:rsidR="0014117D" w:rsidRPr="005011F9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21"/>
        <w:tabs>
          <w:tab w:val="right" w:leader="dot" w:pos="9338"/>
        </w:tabs>
        <w:spacing w:before="0"/>
        <w:rPr>
          <w:rFonts w:ascii="Times New Roman" w:eastAsiaTheme="minorEastAsia" w:hAnsi="Times New Roman"/>
          <w:b w:val="0"/>
          <w:noProof/>
          <w:color w:val="auto"/>
          <w:sz w:val="24"/>
          <w:szCs w:val="24"/>
        </w:rPr>
      </w:pPr>
      <w:hyperlink w:anchor="_Toc114039459" w:history="1">
        <w:r w:rsidR="0014117D" w:rsidRPr="005011F9">
          <w:rPr>
            <w:rStyle w:val="af7"/>
            <w:rFonts w:ascii="Times New Roman" w:hAnsi="Times New Roman"/>
            <w:noProof/>
            <w:sz w:val="24"/>
            <w:szCs w:val="24"/>
          </w:rPr>
          <w:t>3.4 Система поощрения социальной успешности и проявлений активной жизненной позиции обучающихся</w:t>
        </w:r>
        <w:r w:rsidR="0014117D" w:rsidRPr="005011F9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21"/>
        <w:tabs>
          <w:tab w:val="right" w:leader="dot" w:pos="9338"/>
        </w:tabs>
        <w:spacing w:before="0"/>
        <w:rPr>
          <w:rFonts w:ascii="Times New Roman" w:eastAsiaTheme="minorEastAsia" w:hAnsi="Times New Roman"/>
          <w:b w:val="0"/>
          <w:noProof/>
          <w:color w:val="auto"/>
          <w:sz w:val="24"/>
          <w:szCs w:val="24"/>
        </w:rPr>
      </w:pPr>
      <w:hyperlink w:anchor="_Toc114039460" w:history="1">
        <w:r w:rsidR="0014117D" w:rsidRPr="005011F9">
          <w:rPr>
            <w:rStyle w:val="af7"/>
            <w:rFonts w:ascii="Times New Roman" w:hAnsi="Times New Roman"/>
            <w:noProof/>
            <w:sz w:val="24"/>
            <w:szCs w:val="24"/>
          </w:rPr>
          <w:t>3.5 Анализ воспитательного процесса</w:t>
        </w:r>
        <w:r w:rsidR="0014117D" w:rsidRPr="005011F9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1c"/>
        <w:spacing w:before="0"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14039461" w:history="1">
        <w:r w:rsidR="0014117D" w:rsidRPr="005011F9">
          <w:rPr>
            <w:rStyle w:val="af7"/>
            <w:b/>
            <w:strike w:val="0"/>
            <w:noProof/>
            <w:sz w:val="24"/>
            <w:szCs w:val="24"/>
          </w:rPr>
          <w:t>Календарный план воспитательной работы  НОО</w:t>
        </w:r>
        <w:r w:rsidR="0014117D" w:rsidRPr="005011F9">
          <w:rPr>
            <w:strike w:val="0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1c"/>
        <w:spacing w:before="0"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14039462" w:history="1">
        <w:r w:rsidR="0014117D" w:rsidRPr="005011F9">
          <w:rPr>
            <w:rStyle w:val="af7"/>
            <w:b/>
            <w:strike w:val="0"/>
            <w:noProof/>
            <w:sz w:val="24"/>
            <w:szCs w:val="24"/>
          </w:rPr>
          <w:t>Календарный план воспитательной работы ООО</w:t>
        </w:r>
        <w:r w:rsidR="0014117D" w:rsidRPr="005011F9">
          <w:rPr>
            <w:strike w:val="0"/>
            <w:noProof/>
            <w:webHidden/>
            <w:sz w:val="24"/>
            <w:szCs w:val="24"/>
          </w:rPr>
          <w:tab/>
        </w:r>
      </w:hyperlink>
    </w:p>
    <w:p w:rsidR="0014117D" w:rsidRPr="005011F9" w:rsidRDefault="00E06F07" w:rsidP="005011F9">
      <w:pPr>
        <w:pStyle w:val="1c"/>
        <w:spacing w:before="0"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14039463" w:history="1">
        <w:r w:rsidR="0014117D" w:rsidRPr="005011F9">
          <w:rPr>
            <w:rStyle w:val="af7"/>
            <w:b/>
            <w:strike w:val="0"/>
            <w:noProof/>
            <w:sz w:val="24"/>
            <w:szCs w:val="24"/>
          </w:rPr>
          <w:t>Календарный план воспитательной работыСОО</w:t>
        </w:r>
        <w:r w:rsidR="0014117D" w:rsidRPr="005011F9">
          <w:rPr>
            <w:strike w:val="0"/>
            <w:noProof/>
            <w:webHidden/>
            <w:sz w:val="24"/>
            <w:szCs w:val="24"/>
          </w:rPr>
          <w:tab/>
        </w:r>
      </w:hyperlink>
    </w:p>
    <w:p w:rsidR="00EC7630" w:rsidRPr="005011F9" w:rsidRDefault="00E06F07" w:rsidP="005011F9">
      <w:pPr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fldChar w:fldCharType="end"/>
      </w:r>
    </w:p>
    <w:p w:rsidR="00EC7630" w:rsidRPr="005011F9" w:rsidRDefault="0040263E" w:rsidP="005011F9">
      <w:pPr>
        <w:pStyle w:val="10"/>
        <w:pageBreakBefore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0" w:name="_Toc114039447"/>
      <w:r w:rsidRPr="005011F9">
        <w:rPr>
          <w:rFonts w:ascii="Times New Roman" w:hAnsi="Times New Roman"/>
          <w:b/>
          <w:color w:val="auto"/>
          <w:sz w:val="24"/>
          <w:szCs w:val="24"/>
        </w:rPr>
        <w:lastRenderedPageBreak/>
        <w:t>Пояснительная записка</w:t>
      </w:r>
      <w:bookmarkEnd w:id="0"/>
    </w:p>
    <w:p w:rsidR="00EC7630" w:rsidRPr="005011F9" w:rsidRDefault="00CB7232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bookmarkStart w:id="1" w:name="_Hlk99529978"/>
      <w:r w:rsidRPr="005011F9">
        <w:rPr>
          <w:sz w:val="24"/>
          <w:szCs w:val="24"/>
          <w:lang w:eastAsia="en-US"/>
        </w:rPr>
        <w:t>Данная</w:t>
      </w:r>
      <w:r w:rsidR="00C2767B" w:rsidRPr="005011F9">
        <w:rPr>
          <w:sz w:val="24"/>
          <w:szCs w:val="24"/>
          <w:lang w:eastAsia="en-US"/>
        </w:rPr>
        <w:t xml:space="preserve"> </w:t>
      </w:r>
      <w:r w:rsidR="0040263E" w:rsidRPr="005011F9">
        <w:rPr>
          <w:color w:val="auto"/>
          <w:sz w:val="24"/>
          <w:szCs w:val="24"/>
        </w:rPr>
        <w:t xml:space="preserve">рабочая программа воспитания для общеобразовательных организаций (далее — Программа) служит основой для разработки рабочей программы воспитания основной образовательной программы общеобразовательной организации.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</w:t>
      </w:r>
      <w:r w:rsidR="00F4676D" w:rsidRPr="005011F9">
        <w:rPr>
          <w:color w:val="auto"/>
          <w:sz w:val="24"/>
          <w:szCs w:val="24"/>
        </w:rPr>
        <w:t>одах</w:t>
      </w:r>
      <w:r w:rsidRPr="005011F9">
        <w:rPr>
          <w:color w:val="auto"/>
          <w:sz w:val="24"/>
          <w:szCs w:val="24"/>
        </w:rPr>
        <w:t xml:space="preserve">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Приложение </w:t>
      </w:r>
      <w:r w:rsidR="00C61E5F" w:rsidRPr="005011F9">
        <w:rPr>
          <w:color w:val="auto"/>
          <w:sz w:val="24"/>
          <w:szCs w:val="24"/>
        </w:rPr>
        <w:t>— к</w:t>
      </w:r>
      <w:r w:rsidRPr="005011F9">
        <w:rPr>
          <w:color w:val="auto"/>
          <w:sz w:val="24"/>
          <w:szCs w:val="24"/>
        </w:rPr>
        <w:t xml:space="preserve">алендарный план воспитательной работы.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br w:type="page"/>
      </w:r>
      <w:bookmarkEnd w:id="1"/>
    </w:p>
    <w:p w:rsidR="00EC7630" w:rsidRPr="005011F9" w:rsidRDefault="0040263E" w:rsidP="005011F9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2" w:name="_Toc114039448"/>
      <w:r w:rsidRPr="005011F9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1</w:t>
      </w:r>
      <w:r w:rsidR="009676BA" w:rsidRPr="005011F9">
        <w:rPr>
          <w:rFonts w:ascii="Times New Roman" w:hAnsi="Times New Roman"/>
          <w:b/>
          <w:color w:val="auto"/>
          <w:sz w:val="24"/>
          <w:szCs w:val="24"/>
        </w:rPr>
        <w:t>.</w:t>
      </w:r>
      <w:r w:rsidRPr="005011F9">
        <w:rPr>
          <w:rFonts w:ascii="Times New Roman" w:hAnsi="Times New Roman"/>
          <w:b/>
          <w:color w:val="auto"/>
          <w:sz w:val="24"/>
          <w:szCs w:val="24"/>
        </w:rPr>
        <w:t xml:space="preserve"> ЦЕЛЕВОЙ</w:t>
      </w:r>
      <w:bookmarkEnd w:id="2"/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:rsidR="00EC7630" w:rsidRPr="005011F9" w:rsidRDefault="00EC7630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:rsidR="00EC7630" w:rsidRPr="005011F9" w:rsidRDefault="0040263E" w:rsidP="005011F9">
      <w:pPr>
        <w:pStyle w:val="2"/>
        <w:spacing w:beforeAutospacing="0" w:afterAutospacing="0"/>
        <w:rPr>
          <w:b w:val="0"/>
          <w:color w:val="auto"/>
          <w:sz w:val="24"/>
          <w:szCs w:val="24"/>
        </w:rPr>
      </w:pPr>
      <w:bookmarkStart w:id="4" w:name="_Toc114039449"/>
      <w:bookmarkStart w:id="5" w:name="bookmark8"/>
      <w:r w:rsidRPr="005011F9">
        <w:rPr>
          <w:color w:val="auto"/>
          <w:sz w:val="24"/>
          <w:szCs w:val="24"/>
        </w:rPr>
        <w:t>1.1 Цель и задачи воспитания обучающихся</w:t>
      </w:r>
      <w:bookmarkEnd w:id="4"/>
    </w:p>
    <w:p w:rsidR="00EC7630" w:rsidRPr="005011F9" w:rsidRDefault="0040263E" w:rsidP="005011F9">
      <w:pPr>
        <w:widowControl/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EC7630" w:rsidRPr="005011F9" w:rsidRDefault="0040263E" w:rsidP="005011F9">
      <w:pPr>
        <w:widowControl/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5011F9">
        <w:rPr>
          <w:b/>
          <w:color w:val="auto"/>
          <w:sz w:val="24"/>
          <w:szCs w:val="24"/>
        </w:rPr>
        <w:t>цель воспитания</w:t>
      </w:r>
      <w:r w:rsidRPr="005011F9">
        <w:rPr>
          <w:color w:val="auto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Задачи воспитания</w:t>
      </w:r>
      <w:r w:rsidRPr="005011F9">
        <w:rPr>
          <w:color w:val="auto"/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</w:t>
      </w:r>
      <w:r w:rsidR="00C61E5F" w:rsidRPr="005011F9">
        <w:rPr>
          <w:color w:val="auto"/>
          <w:sz w:val="24"/>
          <w:szCs w:val="24"/>
        </w:rPr>
        <w:t>,</w:t>
      </w:r>
      <w:r w:rsidRPr="005011F9">
        <w:rPr>
          <w:color w:val="auto"/>
          <w:sz w:val="24"/>
          <w:szCs w:val="24"/>
        </w:rPr>
        <w:t xml:space="preserve"> обучающимися</w:t>
      </w:r>
      <w:r w:rsidR="00C61E5F" w:rsidRPr="005011F9">
        <w:rPr>
          <w:color w:val="auto"/>
          <w:sz w:val="24"/>
          <w:szCs w:val="24"/>
        </w:rPr>
        <w:t>,</w:t>
      </w:r>
      <w:r w:rsidRPr="005011F9">
        <w:rPr>
          <w:color w:val="auto"/>
          <w:sz w:val="24"/>
          <w:szCs w:val="24"/>
        </w:rPr>
        <w:t xml:space="preserve">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</w:t>
      </w:r>
      <w:r w:rsidRPr="005011F9">
        <w:rPr>
          <w:color w:val="auto"/>
          <w:sz w:val="24"/>
          <w:szCs w:val="24"/>
        </w:rPr>
        <w:lastRenderedPageBreak/>
        <w:t>отношения к себе, окружающим людям и жизни в целом.</w:t>
      </w:r>
    </w:p>
    <w:p w:rsidR="00EC7630" w:rsidRPr="005011F9" w:rsidRDefault="0040263E" w:rsidP="005011F9">
      <w:pPr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EC7630" w:rsidRPr="005011F9" w:rsidRDefault="0040263E" w:rsidP="005011F9">
      <w:pPr>
        <w:pStyle w:val="2"/>
        <w:spacing w:beforeAutospacing="0" w:afterAutospacing="0"/>
        <w:rPr>
          <w:b w:val="0"/>
          <w:color w:val="000000" w:themeColor="text1"/>
          <w:sz w:val="24"/>
          <w:szCs w:val="24"/>
        </w:rPr>
      </w:pPr>
      <w:bookmarkStart w:id="6" w:name="_Toc114039450"/>
      <w:r w:rsidRPr="005011F9">
        <w:rPr>
          <w:color w:val="000000" w:themeColor="text1"/>
          <w:sz w:val="24"/>
          <w:szCs w:val="24"/>
        </w:rPr>
        <w:t>1.2 Направления воспитания</w:t>
      </w:r>
      <w:bookmarkEnd w:id="6"/>
    </w:p>
    <w:p w:rsidR="00EC7630" w:rsidRPr="005011F9" w:rsidRDefault="0040263E" w:rsidP="005011F9">
      <w:pPr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EC7630" w:rsidRPr="005011F9" w:rsidRDefault="0040263E" w:rsidP="005011F9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гражданское воспитание</w:t>
      </w:r>
      <w:r w:rsidR="00BE1186" w:rsidRPr="005011F9">
        <w:rPr>
          <w:bCs/>
          <w:color w:val="auto"/>
          <w:sz w:val="24"/>
          <w:szCs w:val="24"/>
        </w:rPr>
        <w:t xml:space="preserve">— </w:t>
      </w:r>
      <w:r w:rsidRPr="005011F9">
        <w:rPr>
          <w:color w:val="auto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5011F9">
        <w:rPr>
          <w:color w:val="auto"/>
          <w:sz w:val="24"/>
          <w:szCs w:val="24"/>
        </w:rPr>
        <w:t xml:space="preserve"> России как источнику власти в Р</w:t>
      </w:r>
      <w:r w:rsidRPr="005011F9">
        <w:rPr>
          <w:color w:val="auto"/>
          <w:sz w:val="24"/>
          <w:szCs w:val="24"/>
        </w:rPr>
        <w:t>оссийском госуд</w:t>
      </w:r>
      <w:r w:rsidR="00BE1186" w:rsidRPr="005011F9">
        <w:rPr>
          <w:color w:val="auto"/>
          <w:sz w:val="24"/>
          <w:szCs w:val="24"/>
        </w:rPr>
        <w:t>арстве и субъекту тысячелетней р</w:t>
      </w:r>
      <w:r w:rsidRPr="005011F9">
        <w:rPr>
          <w:color w:val="auto"/>
          <w:sz w:val="24"/>
          <w:szCs w:val="24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C7630" w:rsidRPr="005011F9" w:rsidRDefault="0040263E" w:rsidP="005011F9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патриотическое воспитание</w:t>
      </w:r>
      <w:r w:rsidR="00BE1186" w:rsidRPr="005011F9">
        <w:rPr>
          <w:bCs/>
          <w:color w:val="auto"/>
          <w:sz w:val="24"/>
          <w:szCs w:val="24"/>
        </w:rPr>
        <w:t xml:space="preserve">— </w:t>
      </w:r>
      <w:r w:rsidRPr="005011F9"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C7630" w:rsidRPr="005011F9" w:rsidRDefault="0040263E" w:rsidP="005011F9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духовно-нравственное воспитание</w:t>
      </w:r>
      <w:r w:rsidR="00BE1186" w:rsidRPr="005011F9">
        <w:rPr>
          <w:bCs/>
          <w:color w:val="auto"/>
          <w:sz w:val="24"/>
          <w:szCs w:val="24"/>
        </w:rPr>
        <w:t>—</w:t>
      </w:r>
      <w:r w:rsidRPr="005011F9">
        <w:rPr>
          <w:color w:val="auto"/>
          <w:sz w:val="24"/>
          <w:szCs w:val="24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5011F9">
        <w:rPr>
          <w:color w:val="auto"/>
          <w:sz w:val="24"/>
          <w:szCs w:val="24"/>
        </w:rPr>
        <w:t xml:space="preserve">к </w:t>
      </w:r>
      <w:r w:rsidRPr="005011F9">
        <w:rPr>
          <w:color w:val="auto"/>
          <w:sz w:val="24"/>
          <w:szCs w:val="24"/>
        </w:rPr>
        <w:t>памяти предков;</w:t>
      </w:r>
    </w:p>
    <w:p w:rsidR="00EC7630" w:rsidRPr="005011F9" w:rsidRDefault="0040263E" w:rsidP="005011F9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эстетическое воспитание</w:t>
      </w:r>
      <w:r w:rsidR="00BE1186" w:rsidRPr="005011F9">
        <w:rPr>
          <w:bCs/>
          <w:color w:val="auto"/>
          <w:sz w:val="24"/>
          <w:szCs w:val="24"/>
        </w:rPr>
        <w:t>—</w:t>
      </w:r>
      <w:r w:rsidRPr="005011F9"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C7630" w:rsidRPr="005011F9" w:rsidRDefault="0040263E" w:rsidP="005011F9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физическое воспитание</w:t>
      </w:r>
      <w:r w:rsidRPr="005011F9">
        <w:rPr>
          <w:color w:val="auto"/>
          <w:sz w:val="24"/>
          <w:szCs w:val="24"/>
        </w:rPr>
        <w:t>,</w:t>
      </w:r>
      <w:r w:rsidRPr="005011F9"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="00BE1186" w:rsidRPr="005011F9">
        <w:rPr>
          <w:bCs/>
          <w:color w:val="auto"/>
          <w:sz w:val="24"/>
          <w:szCs w:val="24"/>
        </w:rPr>
        <w:t xml:space="preserve">— </w:t>
      </w:r>
      <w:r w:rsidRPr="005011F9"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C7630" w:rsidRPr="005011F9" w:rsidRDefault="0040263E" w:rsidP="005011F9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трудовое воспитание</w:t>
      </w:r>
      <w:r w:rsidR="00BE1186" w:rsidRPr="005011F9">
        <w:rPr>
          <w:bCs/>
          <w:color w:val="auto"/>
          <w:sz w:val="24"/>
          <w:szCs w:val="24"/>
        </w:rPr>
        <w:t xml:space="preserve"> —</w:t>
      </w:r>
      <w:r w:rsidRPr="005011F9">
        <w:rPr>
          <w:color w:val="auto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C7630" w:rsidRPr="005011F9" w:rsidRDefault="00BE1186" w:rsidP="005011F9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экологическое воспитание</w:t>
      </w:r>
      <w:r w:rsidRPr="005011F9">
        <w:rPr>
          <w:bCs/>
          <w:color w:val="auto"/>
          <w:sz w:val="24"/>
          <w:szCs w:val="24"/>
        </w:rPr>
        <w:t xml:space="preserve"> —</w:t>
      </w:r>
      <w:r w:rsidR="0040263E" w:rsidRPr="005011F9">
        <w:rPr>
          <w:color w:val="auto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C7630" w:rsidRPr="005011F9" w:rsidRDefault="0040263E" w:rsidP="005011F9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ценности научного познания</w:t>
      </w:r>
      <w:r w:rsidR="00BE1186" w:rsidRPr="005011F9">
        <w:rPr>
          <w:bCs/>
          <w:color w:val="auto"/>
          <w:sz w:val="24"/>
          <w:szCs w:val="24"/>
        </w:rPr>
        <w:t xml:space="preserve">— </w:t>
      </w:r>
      <w:r w:rsidRPr="005011F9">
        <w:rPr>
          <w:color w:val="auto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C7630" w:rsidRPr="005011F9" w:rsidRDefault="0040263E" w:rsidP="005011F9">
      <w:pPr>
        <w:pStyle w:val="2"/>
        <w:spacing w:beforeAutospacing="0" w:afterAutospacing="0"/>
        <w:rPr>
          <w:b w:val="0"/>
          <w:color w:val="auto"/>
          <w:sz w:val="24"/>
          <w:szCs w:val="24"/>
        </w:rPr>
      </w:pPr>
      <w:bookmarkStart w:id="7" w:name="_Toc114039451"/>
      <w:bookmarkEnd w:id="5"/>
      <w:r w:rsidRPr="005011F9">
        <w:rPr>
          <w:color w:val="auto"/>
          <w:sz w:val="24"/>
          <w:szCs w:val="24"/>
        </w:rPr>
        <w:t>1.3 Целевые ориентиры результатов воспитания</w:t>
      </w:r>
      <w:bookmarkEnd w:id="7"/>
    </w:p>
    <w:p w:rsidR="002022E6" w:rsidRPr="005011F9" w:rsidRDefault="002022E6" w:rsidP="005011F9">
      <w:pPr>
        <w:ind w:firstLine="708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Цель: развитие личности обучающихся – создание условий для самоопределения и социализации обучающихся через формирование социокультурных, духовно-нравственных ценностей и привития принятых в российском обществе правил и норм поведения в интересах человека, семьи, общества и государства; формирование у обучающихся патриотизма, гражданственности, уважения к памяти защитников Отечества и подвигам Героев Отечества, закону и правопорядку, человеку труда и старшему </w:t>
      </w:r>
      <w:r w:rsidRPr="005011F9">
        <w:rPr>
          <w:color w:val="auto"/>
          <w:sz w:val="24"/>
          <w:szCs w:val="24"/>
        </w:rPr>
        <w:lastRenderedPageBreak/>
        <w:t>поколению, взаимного уважения; формирование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C7630" w:rsidRPr="005011F9" w:rsidRDefault="0040263E" w:rsidP="005011F9">
      <w:pPr>
        <w:ind w:firstLine="708"/>
        <w:rPr>
          <w:b/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 xml:space="preserve">Целевые ориентиры результатов воспитания на уровне </w:t>
      </w:r>
      <w:r w:rsidR="002022E6" w:rsidRPr="005011F9">
        <w:rPr>
          <w:b/>
          <w:color w:val="auto"/>
          <w:sz w:val="24"/>
          <w:szCs w:val="24"/>
        </w:rPr>
        <w:t>НОО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</w:tblGrid>
      <w:tr w:rsidR="00962233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181"/>
              <w:jc w:val="center"/>
              <w:rPr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62233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5011F9">
              <w:rPr>
                <w:color w:val="auto"/>
                <w:sz w:val="24"/>
                <w:szCs w:val="24"/>
              </w:rPr>
              <w:t>и, Р</w:t>
            </w:r>
            <w:r w:rsidRPr="005011F9">
              <w:rPr>
                <w:color w:val="auto"/>
                <w:sz w:val="24"/>
                <w:szCs w:val="24"/>
              </w:rPr>
              <w:t>оссийского государства.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EC7630" w:rsidRPr="005011F9" w:rsidRDefault="0040263E" w:rsidP="005011F9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EC7630" w:rsidRPr="005011F9" w:rsidRDefault="0040263E" w:rsidP="005011F9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5011F9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Сознающий и принимающий свою половую принадлежность, соответствующие ей </w:t>
            </w:r>
            <w:r w:rsidRPr="005011F9">
              <w:rPr>
                <w:color w:val="auto"/>
                <w:sz w:val="24"/>
                <w:szCs w:val="24"/>
              </w:rPr>
              <w:lastRenderedPageBreak/>
              <w:t>психофизические и</w:t>
            </w:r>
            <w:r w:rsidR="00803106" w:rsidRPr="005011F9">
              <w:rPr>
                <w:color w:val="auto"/>
                <w:sz w:val="24"/>
                <w:szCs w:val="24"/>
              </w:rPr>
              <w:t xml:space="preserve"> поведенческие особенности с учё</w:t>
            </w:r>
            <w:r w:rsidRPr="005011F9">
              <w:rPr>
                <w:color w:val="auto"/>
                <w:sz w:val="24"/>
                <w:szCs w:val="24"/>
              </w:rPr>
              <w:t xml:space="preserve">том возраста.  </w:t>
            </w:r>
          </w:p>
        </w:tc>
      </w:tr>
      <w:tr w:rsidR="00962233" w:rsidRPr="005011F9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lastRenderedPageBreak/>
              <w:t>Трудовоевоспитание</w:t>
            </w:r>
          </w:p>
        </w:tc>
      </w:tr>
      <w:tr w:rsidR="00962233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интерес к разным профессиям.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Экологическоевоспитание</w:t>
            </w:r>
          </w:p>
        </w:tc>
      </w:tr>
      <w:tr w:rsidR="00962233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EC7630" w:rsidRPr="005011F9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C7630" w:rsidRPr="005011F9" w:rsidRDefault="00EC7630" w:rsidP="005011F9">
      <w:pPr>
        <w:keepNext/>
        <w:keepLines/>
        <w:ind w:firstLine="709"/>
        <w:rPr>
          <w:b/>
          <w:color w:val="auto"/>
          <w:sz w:val="24"/>
          <w:szCs w:val="24"/>
        </w:rPr>
      </w:pPr>
    </w:p>
    <w:p w:rsidR="00EC7630" w:rsidRPr="005011F9" w:rsidRDefault="0040263E" w:rsidP="005011F9">
      <w:pPr>
        <w:keepNext/>
        <w:keepLines/>
        <w:ind w:firstLine="709"/>
        <w:rPr>
          <w:b/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 xml:space="preserve">Целевые ориентиры результатов воспитания на уровне </w:t>
      </w:r>
      <w:r w:rsidR="002022E6" w:rsidRPr="005011F9">
        <w:rPr>
          <w:b/>
          <w:color w:val="auto"/>
          <w:sz w:val="24"/>
          <w:szCs w:val="24"/>
        </w:rPr>
        <w:t>ООО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bookmarkStart w:id="8" w:name="_Hlk101094428"/>
            <w:r w:rsidRPr="005011F9">
              <w:rPr>
                <w:color w:val="auto"/>
                <w:sz w:val="24"/>
                <w:szCs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C7630" w:rsidRPr="005011F9" w:rsidRDefault="0040263E" w:rsidP="005011F9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C7630" w:rsidRPr="005011F9" w:rsidRDefault="0040263E" w:rsidP="005011F9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уважение к государственным символам России, праздникам.</w:t>
            </w:r>
          </w:p>
          <w:p w:rsidR="00EC7630" w:rsidRPr="005011F9" w:rsidRDefault="0040263E" w:rsidP="005011F9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EC7630" w:rsidRPr="005011F9" w:rsidRDefault="0040263E" w:rsidP="005011F9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C7630" w:rsidRPr="005011F9" w:rsidRDefault="0040263E" w:rsidP="005011F9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8"/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Патриотическое воспитание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C7630" w:rsidRPr="005011F9" w:rsidRDefault="0040263E" w:rsidP="005011F9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C7630" w:rsidRPr="005011F9" w:rsidRDefault="0040263E" w:rsidP="005011F9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C7630" w:rsidRPr="005011F9" w:rsidRDefault="0040263E" w:rsidP="005011F9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</w:t>
            </w:r>
            <w:r w:rsidRPr="005011F9">
              <w:rPr>
                <w:color w:val="auto"/>
                <w:sz w:val="24"/>
                <w:szCs w:val="24"/>
              </w:rPr>
              <w:lastRenderedPageBreak/>
              <w:t xml:space="preserve">Отечества в прошлом и современности. </w:t>
            </w:r>
          </w:p>
          <w:p w:rsidR="00EC7630" w:rsidRPr="005011F9" w:rsidRDefault="0040263E" w:rsidP="005011F9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C7630" w:rsidRPr="005011F9" w:rsidRDefault="0040263E" w:rsidP="005011F9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EC7630" w:rsidRPr="005011F9" w:rsidRDefault="0040263E" w:rsidP="005011F9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5011F9">
              <w:rPr>
                <w:color w:val="auto"/>
                <w:sz w:val="24"/>
                <w:szCs w:val="24"/>
              </w:rPr>
              <w:t>их</w:t>
            </w:r>
            <w:r w:rsidRPr="005011F9">
              <w:rPr>
                <w:color w:val="auto"/>
                <w:sz w:val="24"/>
                <w:szCs w:val="24"/>
              </w:rPr>
              <w:t xml:space="preserve"> влияния на поведение людей.</w:t>
            </w:r>
          </w:p>
          <w:p w:rsidR="00EC7630" w:rsidRPr="005011F9" w:rsidRDefault="0040263E" w:rsidP="005011F9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C7630" w:rsidRPr="005011F9" w:rsidRDefault="0040263E" w:rsidP="005011F9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5011F9">
              <w:rPr>
                <w:color w:val="auto"/>
                <w:sz w:val="24"/>
                <w:szCs w:val="24"/>
              </w:rPr>
              <w:t>ую</w:t>
            </w:r>
            <w:r w:rsidRPr="005011F9">
              <w:rPr>
                <w:color w:val="auto"/>
                <w:sz w:val="24"/>
                <w:szCs w:val="24"/>
              </w:rPr>
              <w:t xml:space="preserve"> физическ</w:t>
            </w:r>
            <w:r w:rsidR="005B5510" w:rsidRPr="005011F9">
              <w:rPr>
                <w:color w:val="auto"/>
                <w:sz w:val="24"/>
                <w:szCs w:val="24"/>
              </w:rPr>
              <w:t>ую</w:t>
            </w:r>
            <w:r w:rsidRPr="005011F9">
              <w:rPr>
                <w:color w:val="auto"/>
                <w:sz w:val="24"/>
                <w:szCs w:val="24"/>
              </w:rPr>
              <w:t xml:space="preserve"> активность).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неп</w:t>
            </w:r>
            <w:r w:rsidR="00CD13D0" w:rsidRPr="005011F9">
              <w:rPr>
                <w:color w:val="auto"/>
                <w:sz w:val="24"/>
                <w:szCs w:val="24"/>
              </w:rPr>
              <w:t>риятие вредных привычек (курения, употребления алкоголя, наркотиков, игровой и иных форм</w:t>
            </w:r>
            <w:r w:rsidRPr="005011F9">
              <w:rPr>
                <w:color w:val="auto"/>
                <w:sz w:val="24"/>
                <w:szCs w:val="24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Трудовое воспитание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lastRenderedPageBreak/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5011F9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Ориентированный в деятельности на научны</w:t>
            </w:r>
            <w:r w:rsidR="00C736AF" w:rsidRPr="005011F9">
              <w:rPr>
                <w:color w:val="auto"/>
                <w:sz w:val="24"/>
                <w:szCs w:val="24"/>
              </w:rPr>
              <w:t xml:space="preserve">езнания </w:t>
            </w:r>
            <w:r w:rsidRPr="005011F9">
              <w:rPr>
                <w:color w:val="auto"/>
                <w:sz w:val="24"/>
                <w:szCs w:val="24"/>
              </w:rPr>
              <w:t xml:space="preserve">о </w:t>
            </w:r>
            <w:r w:rsidR="00C736AF" w:rsidRPr="005011F9">
              <w:rPr>
                <w:color w:val="auto"/>
                <w:sz w:val="24"/>
                <w:szCs w:val="24"/>
              </w:rPr>
              <w:t>природе и обществе</w:t>
            </w:r>
            <w:r w:rsidRPr="005011F9">
              <w:rPr>
                <w:color w:val="auto"/>
                <w:sz w:val="24"/>
                <w:szCs w:val="24"/>
              </w:rPr>
              <w:t>, взаимосвязях человека с природной и социальной средой.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5011F9" w:rsidRDefault="00EC7630" w:rsidP="005011F9">
      <w:pPr>
        <w:keepNext/>
        <w:keepLines/>
        <w:ind w:firstLine="709"/>
        <w:rPr>
          <w:b/>
          <w:color w:val="auto"/>
          <w:sz w:val="24"/>
          <w:szCs w:val="24"/>
        </w:rPr>
      </w:pPr>
    </w:p>
    <w:p w:rsidR="00EC7630" w:rsidRPr="005011F9" w:rsidRDefault="0040263E" w:rsidP="005011F9">
      <w:pPr>
        <w:keepNext/>
        <w:keepLines/>
        <w:ind w:firstLine="709"/>
        <w:rPr>
          <w:b/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 xml:space="preserve">Целевые ориентиры результатов воспитания на уровне </w:t>
      </w:r>
      <w:r w:rsidR="002022E6" w:rsidRPr="005011F9">
        <w:rPr>
          <w:b/>
          <w:color w:val="auto"/>
          <w:sz w:val="24"/>
          <w:szCs w:val="24"/>
        </w:rPr>
        <w:t>СОО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176"/>
              <w:jc w:val="left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bookmarkStart w:id="9" w:name="_Hlk101094179"/>
            <w:r w:rsidRPr="005011F9">
              <w:rPr>
                <w:color w:val="auto"/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C7630" w:rsidRPr="005011F9" w:rsidRDefault="0051439F" w:rsidP="005011F9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Сознающий своё</w:t>
            </w:r>
            <w:r w:rsidR="0040263E" w:rsidRPr="005011F9">
              <w:rPr>
                <w:color w:val="auto"/>
                <w:sz w:val="24"/>
                <w:szCs w:val="24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EC7630" w:rsidRPr="005011F9" w:rsidRDefault="0040263E" w:rsidP="005011F9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EC7630" w:rsidRPr="005011F9" w:rsidRDefault="0040263E" w:rsidP="005011F9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EC7630" w:rsidRPr="005011F9" w:rsidRDefault="0040263E" w:rsidP="005011F9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EC7630" w:rsidRPr="005011F9" w:rsidRDefault="0040263E" w:rsidP="005011F9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lastRenderedPageBreak/>
              <w:t>Обладающий опытом гражданской социально значимой деятельности (в уче</w:t>
            </w:r>
            <w:r w:rsidR="00D14994" w:rsidRPr="005011F9">
              <w:rPr>
                <w:color w:val="auto"/>
                <w:sz w:val="24"/>
                <w:szCs w:val="24"/>
              </w:rPr>
              <w:t>ническом самоуправлении, волонтё</w:t>
            </w:r>
            <w:r w:rsidRPr="005011F9">
              <w:rPr>
                <w:color w:val="auto"/>
                <w:sz w:val="24"/>
                <w:szCs w:val="24"/>
              </w:rPr>
              <w:t>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EC7630" w:rsidRPr="005011F9" w:rsidRDefault="0040263E" w:rsidP="005011F9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EC7630" w:rsidRPr="005011F9" w:rsidRDefault="0040263E" w:rsidP="005011F9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EC7630" w:rsidRPr="005011F9" w:rsidRDefault="0040263E" w:rsidP="005011F9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5011F9">
              <w:rPr>
                <w:color w:val="auto"/>
                <w:sz w:val="24"/>
                <w:szCs w:val="24"/>
              </w:rPr>
              <w:t>конфессионального</w:t>
            </w:r>
            <w:r w:rsidRPr="005011F9">
              <w:rPr>
                <w:color w:val="auto"/>
                <w:sz w:val="24"/>
                <w:szCs w:val="24"/>
              </w:rPr>
              <w:t xml:space="preserve"> самоопределения.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Понимающий и деятельно выражающий ценность межнационального</w:t>
            </w:r>
            <w:r w:rsidR="00C26A4D" w:rsidRPr="005011F9">
              <w:rPr>
                <w:color w:val="auto"/>
                <w:sz w:val="24"/>
                <w:szCs w:val="24"/>
              </w:rPr>
              <w:t xml:space="preserve">,межрелигиозного </w:t>
            </w:r>
            <w:r w:rsidRPr="005011F9">
              <w:rPr>
                <w:color w:val="auto"/>
                <w:sz w:val="24"/>
                <w:szCs w:val="24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5011F9">
              <w:rPr>
                <w:color w:val="auto"/>
                <w:sz w:val="24"/>
                <w:szCs w:val="24"/>
              </w:rPr>
              <w:t xml:space="preserve">отношения к религии и </w:t>
            </w:r>
            <w:r w:rsidRPr="005011F9">
              <w:rPr>
                <w:color w:val="auto"/>
                <w:sz w:val="24"/>
                <w:szCs w:val="24"/>
              </w:rPr>
              <w:t>религиозной принадлежности, находить общие цели и сотрудничать для их достижения.</w:t>
            </w:r>
          </w:p>
          <w:p w:rsidR="00F5013F" w:rsidRPr="005011F9" w:rsidRDefault="00F5013F" w:rsidP="005011F9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EC7630" w:rsidRPr="005011F9" w:rsidRDefault="0040263E" w:rsidP="005011F9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5011F9">
              <w:rPr>
                <w:color w:val="auto"/>
                <w:sz w:val="24"/>
                <w:szCs w:val="24"/>
              </w:rPr>
              <w:t>в современном обществе, значения</w:t>
            </w:r>
            <w:r w:rsidRPr="005011F9">
              <w:rPr>
                <w:color w:val="auto"/>
                <w:sz w:val="24"/>
                <w:szCs w:val="24"/>
              </w:rPr>
              <w:t xml:space="preserve"> нравственных норм, ценностей, традиций в искусстве.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tabs>
                <w:tab w:val="left" w:pos="851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 xml:space="preserve">Физическое воспитание, формирование культуры здоровья и эмоционального </w:t>
            </w:r>
            <w:r w:rsidRPr="005011F9">
              <w:rPr>
                <w:b/>
                <w:color w:val="auto"/>
                <w:sz w:val="24"/>
                <w:szCs w:val="24"/>
              </w:rPr>
              <w:lastRenderedPageBreak/>
              <w:t>благополучия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lastRenderedPageBreak/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5011F9">
              <w:rPr>
                <w:color w:val="auto"/>
                <w:sz w:val="24"/>
                <w:szCs w:val="24"/>
              </w:rPr>
              <w:t xml:space="preserve">и отдыха, </w:t>
            </w:r>
            <w:r w:rsidR="00015015" w:rsidRPr="005011F9">
              <w:rPr>
                <w:color w:val="auto"/>
                <w:sz w:val="24"/>
                <w:szCs w:val="24"/>
              </w:rPr>
              <w:t>регулярн</w:t>
            </w:r>
            <w:r w:rsidR="005B5510" w:rsidRPr="005011F9">
              <w:rPr>
                <w:color w:val="auto"/>
                <w:sz w:val="24"/>
                <w:szCs w:val="24"/>
              </w:rPr>
              <w:t>ую</w:t>
            </w:r>
            <w:r w:rsidR="007E4791" w:rsidRPr="005011F9">
              <w:rPr>
                <w:color w:val="auto"/>
                <w:sz w:val="24"/>
                <w:szCs w:val="24"/>
              </w:rPr>
              <w:t>физическ</w:t>
            </w:r>
            <w:r w:rsidR="005B5510" w:rsidRPr="005011F9">
              <w:rPr>
                <w:color w:val="auto"/>
                <w:sz w:val="24"/>
                <w:szCs w:val="24"/>
              </w:rPr>
              <w:t>ую</w:t>
            </w:r>
            <w:r w:rsidRPr="005011F9">
              <w:rPr>
                <w:color w:val="auto"/>
                <w:sz w:val="24"/>
                <w:szCs w:val="24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EC7630" w:rsidRPr="005011F9" w:rsidRDefault="0040263E" w:rsidP="005011F9">
            <w:pPr>
              <w:widowControl/>
              <w:tabs>
                <w:tab w:val="left" w:pos="318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сознательное и обоснованное неп</w:t>
            </w:r>
            <w:r w:rsidR="007E4791" w:rsidRPr="005011F9">
              <w:rPr>
                <w:color w:val="auto"/>
                <w:sz w:val="24"/>
                <w:szCs w:val="24"/>
              </w:rPr>
              <w:t>риятие вредных привычек (курения, употребления</w:t>
            </w:r>
            <w:r w:rsidRPr="005011F9">
              <w:rPr>
                <w:color w:val="auto"/>
                <w:sz w:val="24"/>
                <w:szCs w:val="24"/>
              </w:rPr>
              <w:t xml:space="preserve"> алкоголя, наркотиков, </w:t>
            </w:r>
            <w:r w:rsidR="007E4791" w:rsidRPr="005011F9">
              <w:rPr>
                <w:color w:val="auto"/>
                <w:sz w:val="24"/>
                <w:szCs w:val="24"/>
              </w:rPr>
              <w:t>любых форм</w:t>
            </w:r>
            <w:r w:rsidRPr="005011F9">
              <w:rPr>
                <w:color w:val="auto"/>
                <w:sz w:val="24"/>
                <w:szCs w:val="24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Трудовоевоспитание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Выражающий осознанную готовность</w:t>
            </w:r>
            <w:r w:rsidR="007E4791" w:rsidRPr="005011F9">
              <w:rPr>
                <w:color w:val="auto"/>
                <w:sz w:val="24"/>
                <w:szCs w:val="24"/>
              </w:rPr>
              <w:t xml:space="preserve"> к получению</w:t>
            </w:r>
            <w:r w:rsidRPr="005011F9">
              <w:rPr>
                <w:color w:val="auto"/>
                <w:sz w:val="24"/>
                <w:szCs w:val="24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C7630" w:rsidRPr="005011F9" w:rsidRDefault="0040263E" w:rsidP="005011F9">
            <w:pPr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Экологическоевоспитание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trike/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5011F9">
              <w:rPr>
                <w:color w:val="auto"/>
                <w:sz w:val="24"/>
                <w:szCs w:val="24"/>
              </w:rPr>
              <w:t>ь за действия в природной среде.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5011F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5011F9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5011F9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lastRenderedPageBreak/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EC7630" w:rsidRPr="005011F9" w:rsidRDefault="0040263E" w:rsidP="005011F9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5011F9">
              <w:rPr>
                <w:color w:val="auto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5011F9" w:rsidRDefault="002022E6" w:rsidP="005011F9">
      <w:pPr>
        <w:keepNext/>
        <w:keepLines/>
        <w:tabs>
          <w:tab w:val="left" w:pos="1680"/>
        </w:tabs>
        <w:outlineLvl w:val="0"/>
        <w:rPr>
          <w:b/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lastRenderedPageBreak/>
        <w:tab/>
      </w:r>
    </w:p>
    <w:p w:rsidR="002022E6" w:rsidRPr="005011F9" w:rsidRDefault="002022E6" w:rsidP="005011F9">
      <w:pPr>
        <w:rPr>
          <w:color w:val="auto"/>
          <w:sz w:val="24"/>
          <w:szCs w:val="24"/>
        </w:rPr>
      </w:pPr>
      <w:r w:rsidRPr="005011F9">
        <w:rPr>
          <w:b/>
          <w:bCs/>
          <w:color w:val="auto"/>
          <w:sz w:val="24"/>
          <w:szCs w:val="24"/>
        </w:rPr>
        <w:t>Результаты воспитания, демонстрирующие адаптацию обучающихся к изменяющимся условиям социальной и природной среды:</w:t>
      </w:r>
    </w:p>
    <w:p w:rsidR="002022E6" w:rsidRPr="005011F9" w:rsidRDefault="002022E6" w:rsidP="005011F9">
      <w:pPr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 правил общественного поведения, форм социальной жизни в группах и сообществах, включая семью, группы, сформированные по профессиональной деятельности, а также в рамках социального взаимодействия с людьми из другой культурной среды;</w:t>
      </w:r>
    </w:p>
    <w:p w:rsidR="002022E6" w:rsidRPr="005011F9" w:rsidRDefault="002022E6" w:rsidP="005011F9">
      <w:pPr>
        <w:pStyle w:val="afe"/>
        <w:numPr>
          <w:ilvl w:val="0"/>
          <w:numId w:val="37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способность обучающихся к взаимодействию в условиях неопределенности, открытость опыту и знаниям других;</w:t>
      </w:r>
    </w:p>
    <w:p w:rsidR="002022E6" w:rsidRPr="005011F9" w:rsidRDefault="002022E6" w:rsidP="005011F9">
      <w:pPr>
        <w:pStyle w:val="afe"/>
        <w:numPr>
          <w:ilvl w:val="0"/>
          <w:numId w:val="37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способность действовать в условиях неопределенности, повышать уровень своей компетентности через практическую деятельность, в том числе умение учиться у других людей, осознавать в совместной деятельности новые знания, навыки и компетенции из опыта других;</w:t>
      </w:r>
    </w:p>
    <w:p w:rsidR="002022E6" w:rsidRPr="005011F9" w:rsidRDefault="002022E6" w:rsidP="005011F9">
      <w:pPr>
        <w:pStyle w:val="afe"/>
        <w:numPr>
          <w:ilvl w:val="0"/>
          <w:numId w:val="35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навык выявления и связывания образов, способность формирования новых знаний, в том числе способность формулировать идеи, понятия, гипотезы об объектах и явлениях, в том числе ранее не известных, осознавать дефициты собственных знаний и компетентностей, планировать свое развитие;</w:t>
      </w:r>
    </w:p>
    <w:p w:rsidR="002022E6" w:rsidRPr="005011F9" w:rsidRDefault="002022E6" w:rsidP="005011F9">
      <w:pPr>
        <w:pStyle w:val="afe"/>
        <w:numPr>
          <w:ilvl w:val="0"/>
          <w:numId w:val="35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умение распознавать конкретные примеры понятия по характерным признакам, выполнять операции в соответствии с определением и простейшими свойствами понятия, конкретизировать понятие примерами, использовать понятие и его свойства при решении задач (далее – оперировать понятиями), а также оперировать терминами и представлениями в области концепции устойчивого развития;</w:t>
      </w:r>
    </w:p>
    <w:p w:rsidR="002022E6" w:rsidRPr="005011F9" w:rsidRDefault="002022E6" w:rsidP="005011F9">
      <w:pPr>
        <w:pStyle w:val="afe"/>
        <w:numPr>
          <w:ilvl w:val="0"/>
          <w:numId w:val="35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умение анализировать и выявлять взаимосвязи природы, общества и экономики;</w:t>
      </w:r>
    </w:p>
    <w:p w:rsidR="002022E6" w:rsidRPr="005011F9" w:rsidRDefault="002022E6" w:rsidP="005011F9">
      <w:pPr>
        <w:pStyle w:val="afe"/>
        <w:numPr>
          <w:ilvl w:val="0"/>
          <w:numId w:val="35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умение оценивать свои действия с учетом влияния на окружающую среду, достижения целей и преодоления вызовов, возможных глобальных последствий;</w:t>
      </w:r>
    </w:p>
    <w:p w:rsidR="002022E6" w:rsidRPr="005011F9" w:rsidRDefault="002022E6" w:rsidP="005011F9">
      <w:pPr>
        <w:pStyle w:val="afe"/>
        <w:numPr>
          <w:ilvl w:val="0"/>
          <w:numId w:val="35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способность обучающихся осознавать стрессовую ситуацию, оценивать происходящие изменения и их последствия;</w:t>
      </w:r>
    </w:p>
    <w:p w:rsidR="002022E6" w:rsidRPr="005011F9" w:rsidRDefault="002022E6" w:rsidP="005011F9">
      <w:pPr>
        <w:pStyle w:val="afe"/>
        <w:numPr>
          <w:ilvl w:val="0"/>
          <w:numId w:val="35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воспринимать стрессовую ситуацию как вызов, требующий контрмер;</w:t>
      </w:r>
    </w:p>
    <w:p w:rsidR="002022E6" w:rsidRPr="005011F9" w:rsidRDefault="002022E6" w:rsidP="005011F9">
      <w:pPr>
        <w:pStyle w:val="afe"/>
        <w:numPr>
          <w:ilvl w:val="0"/>
          <w:numId w:val="35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оценивать ситуацию стресса, корректировать принимаемые решения и действия;</w:t>
      </w:r>
    </w:p>
    <w:p w:rsidR="002022E6" w:rsidRPr="005011F9" w:rsidRDefault="002022E6" w:rsidP="005011F9">
      <w:pPr>
        <w:pStyle w:val="afe"/>
        <w:numPr>
          <w:ilvl w:val="0"/>
          <w:numId w:val="35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формулировать и оценивать риски и последствия, формировать опыт, уметь находить позитивное в произошедшей ситуации;</w:t>
      </w:r>
    </w:p>
    <w:p w:rsidR="002022E6" w:rsidRPr="005011F9" w:rsidRDefault="002022E6" w:rsidP="005011F9">
      <w:pPr>
        <w:pStyle w:val="afe"/>
        <w:numPr>
          <w:ilvl w:val="0"/>
          <w:numId w:val="35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быть готовым действовать в отсутствие гарантий успеха.</w:t>
      </w:r>
    </w:p>
    <w:p w:rsidR="002022E6" w:rsidRPr="005011F9" w:rsidRDefault="002022E6" w:rsidP="005011F9">
      <w:pPr>
        <w:rPr>
          <w:color w:val="auto"/>
          <w:sz w:val="24"/>
          <w:szCs w:val="24"/>
        </w:rPr>
      </w:pPr>
      <w:r w:rsidRPr="005011F9">
        <w:rPr>
          <w:b/>
          <w:bCs/>
          <w:color w:val="auto"/>
          <w:sz w:val="24"/>
          <w:szCs w:val="24"/>
        </w:rPr>
        <w:t>Задачи:</w:t>
      </w:r>
    </w:p>
    <w:p w:rsidR="002022E6" w:rsidRPr="005011F9" w:rsidRDefault="002022E6" w:rsidP="005011F9">
      <w:pPr>
        <w:pStyle w:val="afe"/>
        <w:numPr>
          <w:ilvl w:val="0"/>
          <w:numId w:val="38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образовательной организации;</w:t>
      </w:r>
    </w:p>
    <w:p w:rsidR="002022E6" w:rsidRPr="005011F9" w:rsidRDefault="002022E6" w:rsidP="005011F9">
      <w:pPr>
        <w:pStyle w:val="afe"/>
        <w:numPr>
          <w:ilvl w:val="0"/>
          <w:numId w:val="38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2022E6" w:rsidRPr="005011F9" w:rsidRDefault="002022E6" w:rsidP="005011F9">
      <w:pPr>
        <w:pStyle w:val="afe"/>
        <w:numPr>
          <w:ilvl w:val="0"/>
          <w:numId w:val="38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использовать в воспитании обучающихся возможности школьного урока, поддерживать использование на уроках интерактивных форм занятий с обучающимися;</w:t>
      </w:r>
    </w:p>
    <w:p w:rsidR="002022E6" w:rsidRPr="005011F9" w:rsidRDefault="002022E6" w:rsidP="005011F9">
      <w:pPr>
        <w:pStyle w:val="afe"/>
        <w:numPr>
          <w:ilvl w:val="0"/>
          <w:numId w:val="38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lastRenderedPageBreak/>
        <w:t>организовывать взаимодействие с семьями обучающихся, их родителями (законными представителями), направленное на совместное решение проблем личностного развития обучающихся;</w:t>
      </w:r>
    </w:p>
    <w:p w:rsidR="002022E6" w:rsidRPr="005011F9" w:rsidRDefault="002022E6" w:rsidP="005011F9">
      <w:pPr>
        <w:pStyle w:val="afe"/>
        <w:numPr>
          <w:ilvl w:val="0"/>
          <w:numId w:val="38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</w:t>
      </w:r>
    </w:p>
    <w:p w:rsidR="002022E6" w:rsidRPr="005011F9" w:rsidRDefault="002022E6" w:rsidP="005011F9">
      <w:pPr>
        <w:pStyle w:val="afe"/>
        <w:numPr>
          <w:ilvl w:val="0"/>
          <w:numId w:val="38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поддерживать деятельность функционирующих на базе образовательной организации детских общественных объединений и организаций;</w:t>
      </w:r>
    </w:p>
    <w:p w:rsidR="002022E6" w:rsidRPr="005011F9" w:rsidRDefault="002022E6" w:rsidP="005011F9">
      <w:pPr>
        <w:pStyle w:val="afe"/>
        <w:numPr>
          <w:ilvl w:val="0"/>
          <w:numId w:val="38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организовывать для обучающихся внешкольные мероприятия – экскурсии, экспедиции, походы, реализовывать их воспитательный потенциал;</w:t>
      </w:r>
    </w:p>
    <w:p w:rsidR="002022E6" w:rsidRPr="005011F9" w:rsidRDefault="002022E6" w:rsidP="005011F9">
      <w:pPr>
        <w:pStyle w:val="afe"/>
        <w:numPr>
          <w:ilvl w:val="0"/>
          <w:numId w:val="38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организовывать профилактическую деятельность в целях формирования и поддержки безопасной и комфортной среды;</w:t>
      </w:r>
    </w:p>
    <w:p w:rsidR="002022E6" w:rsidRPr="005011F9" w:rsidRDefault="002022E6" w:rsidP="005011F9">
      <w:pPr>
        <w:pStyle w:val="afe"/>
        <w:numPr>
          <w:ilvl w:val="0"/>
          <w:numId w:val="38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развивать предметно-пространственную среду образовательной организации и реализовывать ее воспитательные возможности;</w:t>
      </w:r>
    </w:p>
    <w:p w:rsidR="002022E6" w:rsidRPr="005011F9" w:rsidRDefault="002022E6" w:rsidP="005011F9">
      <w:pPr>
        <w:pStyle w:val="afe"/>
        <w:numPr>
          <w:ilvl w:val="0"/>
          <w:numId w:val="38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поддерживать деятельность функционирующих в школе органов школьного и классного ученического самоуправления;</w:t>
      </w:r>
    </w:p>
    <w:p w:rsidR="002022E6" w:rsidRPr="005011F9" w:rsidRDefault="002022E6" w:rsidP="005011F9">
      <w:pPr>
        <w:pStyle w:val="afe"/>
        <w:numPr>
          <w:ilvl w:val="0"/>
          <w:numId w:val="38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организовать и поддерживать социальное партнерство с учреждениями образования, культуры, городскими предприятиями в соответствии с договорами о сотрудничестве по организации и проведению отдельных мероприятий в рамках рабочей программы воспитания и календарного плана воспитательной работы;</w:t>
      </w:r>
    </w:p>
    <w:p w:rsidR="002022E6" w:rsidRPr="005011F9" w:rsidRDefault="002022E6" w:rsidP="005011F9">
      <w:pPr>
        <w:pStyle w:val="afe"/>
        <w:numPr>
          <w:ilvl w:val="0"/>
          <w:numId w:val="38"/>
        </w:numPr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организация деятельности школы по обеспечению профессионального самоопределения школьников.</w:t>
      </w:r>
    </w:p>
    <w:p w:rsidR="002022E6" w:rsidRPr="005011F9" w:rsidRDefault="002022E6" w:rsidP="005011F9">
      <w:pPr>
        <w:keepNext/>
        <w:keepLines/>
        <w:tabs>
          <w:tab w:val="left" w:pos="1680"/>
        </w:tabs>
        <w:outlineLvl w:val="0"/>
        <w:rPr>
          <w:color w:val="auto"/>
          <w:sz w:val="24"/>
          <w:szCs w:val="24"/>
        </w:rPr>
      </w:pPr>
    </w:p>
    <w:p w:rsidR="00EC7630" w:rsidRPr="005011F9" w:rsidRDefault="0040263E" w:rsidP="005011F9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0" w:name="_Toc114039452"/>
      <w:r w:rsidRPr="005011F9">
        <w:rPr>
          <w:rFonts w:ascii="Times New Roman" w:hAnsi="Times New Roman"/>
          <w:b/>
          <w:color w:val="auto"/>
          <w:sz w:val="24"/>
          <w:szCs w:val="24"/>
        </w:rPr>
        <w:t>РАЗДЕЛ 2</w:t>
      </w:r>
      <w:r w:rsidR="00EE09F1" w:rsidRPr="005011F9">
        <w:rPr>
          <w:rFonts w:ascii="Times New Roman" w:hAnsi="Times New Roman"/>
          <w:b/>
          <w:color w:val="auto"/>
          <w:sz w:val="24"/>
          <w:szCs w:val="24"/>
        </w:rPr>
        <w:t>.</w:t>
      </w:r>
      <w:r w:rsidRPr="005011F9">
        <w:rPr>
          <w:rFonts w:ascii="Times New Roman" w:hAnsi="Times New Roman"/>
          <w:b/>
          <w:color w:val="auto"/>
          <w:sz w:val="24"/>
          <w:szCs w:val="24"/>
        </w:rPr>
        <w:t xml:space="preserve"> СОДЕРЖАТЕЛЬНЫЙ</w:t>
      </w:r>
      <w:bookmarkEnd w:id="10"/>
    </w:p>
    <w:p w:rsidR="00EC7630" w:rsidRPr="005011F9" w:rsidRDefault="0040263E" w:rsidP="005011F9">
      <w:pPr>
        <w:pStyle w:val="2"/>
        <w:spacing w:beforeAutospacing="0" w:afterAutospacing="0"/>
        <w:rPr>
          <w:color w:val="auto"/>
          <w:sz w:val="24"/>
          <w:szCs w:val="24"/>
        </w:rPr>
      </w:pPr>
      <w:bookmarkStart w:id="11" w:name="_Toc114039453"/>
      <w:r w:rsidRPr="005011F9">
        <w:rPr>
          <w:color w:val="auto"/>
          <w:sz w:val="24"/>
          <w:szCs w:val="24"/>
        </w:rPr>
        <w:t>2.1 Уклад общеобразовательной организации</w:t>
      </w:r>
      <w:bookmarkEnd w:id="11"/>
    </w:p>
    <w:p w:rsidR="00EC7630" w:rsidRPr="005011F9" w:rsidRDefault="0040263E" w:rsidP="005011F9">
      <w:pPr>
        <w:ind w:firstLine="709"/>
        <w:rPr>
          <w:i/>
          <w:color w:val="auto"/>
          <w:sz w:val="24"/>
          <w:szCs w:val="24"/>
        </w:rPr>
      </w:pPr>
      <w:bookmarkStart w:id="12" w:name="_Hlk103786013"/>
      <w:r w:rsidRPr="005011F9">
        <w:rPr>
          <w:i/>
          <w:color w:val="auto"/>
          <w:sz w:val="24"/>
          <w:szCs w:val="24"/>
        </w:rPr>
        <w:t>Основные характеристики:</w:t>
      </w:r>
    </w:p>
    <w:p w:rsidR="00EC7630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основные вехи истории общеобразовательной организации, выдающиеся события, деятели в её истории;</w:t>
      </w:r>
    </w:p>
    <w:p w:rsidR="00EC7630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 xml:space="preserve">«миссия» общеобразовательной организации в самосознании её педагогического коллектива; </w:t>
      </w:r>
    </w:p>
    <w:p w:rsidR="00EC7630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наиболее значимые традиционные дела, события, мероприятия в общеобразовательной организации, составляющие основу воспитательной системы;</w:t>
      </w:r>
    </w:p>
    <w:p w:rsidR="00EC7630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традиции и ритуалы, символика, особые нормы этикета в общеобразовательной организации;</w:t>
      </w:r>
    </w:p>
    <w:p w:rsidR="00EC7630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EC7630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значимые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др.), включённые в систему воспитательной деятельности;</w:t>
      </w:r>
    </w:p>
    <w:p w:rsidR="00EC7630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реализуемые инновационные, перспективные воспитательные практики, определяющие «уникальность» общеобразовательной организации; результаты их реализации, трансляции в системе образования;</w:t>
      </w:r>
    </w:p>
    <w:p w:rsidR="00EC7630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EC7630" w:rsidRPr="005011F9" w:rsidRDefault="0040263E" w:rsidP="005011F9">
      <w:pPr>
        <w:ind w:firstLine="709"/>
        <w:rPr>
          <w:i/>
          <w:color w:val="auto"/>
          <w:sz w:val="24"/>
          <w:szCs w:val="24"/>
        </w:rPr>
      </w:pPr>
      <w:r w:rsidRPr="005011F9">
        <w:rPr>
          <w:i/>
          <w:color w:val="auto"/>
          <w:sz w:val="24"/>
          <w:szCs w:val="24"/>
        </w:rPr>
        <w:t>Дополнительные характеристики:</w:t>
      </w:r>
      <w:bookmarkEnd w:id="12"/>
    </w:p>
    <w:p w:rsidR="00EC7630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 xml:space="preserve">особенности местоположения и социокультурного окружения общеобразовательной организации, историко-культурная, этнокультурная, конфессиональная специфика населения местности, включённость в историко-культурный контекст территории; </w:t>
      </w:r>
    </w:p>
    <w:p w:rsidR="00EC7630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lastRenderedPageBreak/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др.;</w:t>
      </w:r>
    </w:p>
    <w:p w:rsidR="00EC7630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организационно-правовая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:rsidR="00EC7630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 xml:space="preserve">режим деятельности </w:t>
      </w:r>
      <w:bookmarkStart w:id="13" w:name="_Hlk106818139"/>
      <w:r w:rsidRPr="005011F9">
        <w:rPr>
          <w:rFonts w:ascii="Times New Roman" w:hAnsi="Times New Roman"/>
          <w:color w:val="auto"/>
          <w:sz w:val="24"/>
          <w:szCs w:val="24"/>
        </w:rPr>
        <w:t>общеобразовательной организации</w:t>
      </w:r>
      <w:bookmarkEnd w:id="13"/>
      <w:r w:rsidRPr="005011F9">
        <w:rPr>
          <w:rFonts w:ascii="Times New Roman" w:hAnsi="Times New Roman"/>
          <w:color w:val="auto"/>
          <w:sz w:val="24"/>
          <w:szCs w:val="24"/>
        </w:rPr>
        <w:t>, в том числе характеристики по решению участников образовательных отношений (форма обучающихся, организация питания и т. п.);</w:t>
      </w:r>
    </w:p>
    <w:p w:rsidR="00E91703" w:rsidRPr="005011F9" w:rsidRDefault="0040263E" w:rsidP="005011F9">
      <w:pPr>
        <w:pStyle w:val="af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наличие вариативных учебных курсов, практик гражданской, духовно-нравственной, социокультурной, экологической и т. д.</w:t>
      </w:r>
      <w:r w:rsidR="00E81F5B" w:rsidRPr="005011F9">
        <w:rPr>
          <w:rFonts w:ascii="Times New Roman" w:hAnsi="Times New Roman"/>
          <w:color w:val="auto"/>
          <w:sz w:val="24"/>
          <w:szCs w:val="24"/>
        </w:rPr>
        <w:t>воспитательной направленности</w:t>
      </w:r>
      <w:r w:rsidRPr="005011F9">
        <w:rPr>
          <w:rFonts w:ascii="Times New Roman" w:hAnsi="Times New Roman"/>
          <w:color w:val="auto"/>
          <w:sz w:val="24"/>
          <w:szCs w:val="24"/>
        </w:rPr>
        <w:t>, в том числе включённых в учебные планы по решению участников образовательных отношений, авторских курсов, программ</w:t>
      </w:r>
      <w:r w:rsidR="00514BA4" w:rsidRPr="005011F9">
        <w:rPr>
          <w:rFonts w:ascii="Times New Roman" w:hAnsi="Times New Roman"/>
          <w:color w:val="auto"/>
          <w:sz w:val="24"/>
          <w:szCs w:val="24"/>
        </w:rPr>
        <w:t xml:space="preserve"> воспитательной </w:t>
      </w:r>
      <w:r w:rsidR="00E81F5B" w:rsidRPr="005011F9">
        <w:rPr>
          <w:rFonts w:ascii="Times New Roman" w:hAnsi="Times New Roman"/>
          <w:color w:val="auto"/>
          <w:sz w:val="24"/>
          <w:szCs w:val="24"/>
        </w:rPr>
        <w:t>направленности</w:t>
      </w:r>
      <w:r w:rsidRPr="005011F9">
        <w:rPr>
          <w:rFonts w:ascii="Times New Roman" w:hAnsi="Times New Roman"/>
          <w:color w:val="auto"/>
          <w:sz w:val="24"/>
          <w:szCs w:val="24"/>
        </w:rPr>
        <w:t>, самостоятельно разработанных и реализуемых педагогами общеобразовательной организации.</w:t>
      </w:r>
    </w:p>
    <w:p w:rsidR="00EC7630" w:rsidRPr="005011F9" w:rsidRDefault="0040263E" w:rsidP="005011F9">
      <w:pPr>
        <w:pStyle w:val="2"/>
        <w:spacing w:beforeAutospacing="0" w:afterAutospacing="0"/>
        <w:rPr>
          <w:color w:val="auto"/>
          <w:sz w:val="24"/>
          <w:szCs w:val="24"/>
        </w:rPr>
      </w:pPr>
      <w:bookmarkStart w:id="14" w:name="_Toc114039454"/>
      <w:r w:rsidRPr="005011F9">
        <w:rPr>
          <w:color w:val="auto"/>
          <w:sz w:val="24"/>
          <w:szCs w:val="24"/>
        </w:rPr>
        <w:t>2.2 Виды, формы и содержание воспитательной деятельности</w:t>
      </w:r>
      <w:bookmarkEnd w:id="14"/>
    </w:p>
    <w:p w:rsidR="002022E6" w:rsidRPr="005011F9" w:rsidRDefault="002022E6" w:rsidP="005011F9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Виды, формы и содержание воспитательной деятельности учитывают специфику </w:t>
      </w:r>
      <w:r w:rsidR="00607FFD" w:rsidRPr="005011F9">
        <w:rPr>
          <w:iCs/>
          <w:color w:val="auto"/>
          <w:sz w:val="24"/>
          <w:szCs w:val="24"/>
        </w:rPr>
        <w:t>МБОУ «</w:t>
      </w:r>
      <w:r w:rsidR="00CB3A30" w:rsidRPr="005011F9">
        <w:rPr>
          <w:iCs/>
          <w:color w:val="auto"/>
          <w:sz w:val="24"/>
          <w:szCs w:val="24"/>
        </w:rPr>
        <w:t>Гэгэтуйской СОШ</w:t>
      </w:r>
      <w:r w:rsidRPr="005011F9">
        <w:rPr>
          <w:iCs/>
          <w:color w:val="auto"/>
          <w:sz w:val="24"/>
          <w:szCs w:val="24"/>
        </w:rPr>
        <w:t>»</w:t>
      </w:r>
      <w:r w:rsidRPr="005011F9">
        <w:rPr>
          <w:color w:val="auto"/>
          <w:sz w:val="24"/>
          <w:szCs w:val="24"/>
        </w:rPr>
        <w:t>, интересы субъектов воспитания, тематику модулей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 xml:space="preserve">Урочная деятельность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5011F9">
        <w:rPr>
          <w:i/>
          <w:color w:val="auto"/>
          <w:sz w:val="24"/>
          <w:szCs w:val="24"/>
        </w:rPr>
        <w:t xml:space="preserve">Реализация воспитательного потенциала уроков </w:t>
      </w:r>
      <w:bookmarkStart w:id="15" w:name="_Hlk107917849"/>
      <w:r w:rsidR="00607FFD" w:rsidRPr="005011F9">
        <w:rPr>
          <w:i/>
          <w:color w:val="auto"/>
          <w:sz w:val="24"/>
          <w:szCs w:val="24"/>
        </w:rPr>
        <w:t>предусматривает</w:t>
      </w:r>
      <w:bookmarkEnd w:id="15"/>
      <w:r w:rsidRPr="005011F9">
        <w:rPr>
          <w:i/>
          <w:color w:val="auto"/>
          <w:sz w:val="24"/>
          <w:szCs w:val="24"/>
        </w:rPr>
        <w:t>:</w:t>
      </w:r>
    </w:p>
    <w:p w:rsidR="00EC7630" w:rsidRPr="005011F9" w:rsidRDefault="0040263E" w:rsidP="005011F9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5011F9">
        <w:rPr>
          <w:color w:val="auto"/>
          <w:sz w:val="24"/>
          <w:szCs w:val="24"/>
        </w:rPr>
        <w:t xml:space="preserve">подбор </w:t>
      </w:r>
      <w:r w:rsidRPr="005011F9">
        <w:rPr>
          <w:color w:val="auto"/>
          <w:sz w:val="24"/>
          <w:szCs w:val="24"/>
        </w:rPr>
        <w:t>соответствующего содержания</w:t>
      </w:r>
      <w:r w:rsidR="0017104A" w:rsidRPr="005011F9">
        <w:rPr>
          <w:color w:val="auto"/>
          <w:sz w:val="24"/>
          <w:szCs w:val="24"/>
        </w:rPr>
        <w:t xml:space="preserve"> уроков</w:t>
      </w:r>
      <w:r w:rsidRPr="005011F9">
        <w:rPr>
          <w:color w:val="auto"/>
          <w:sz w:val="24"/>
          <w:szCs w:val="24"/>
        </w:rPr>
        <w:t>,</w:t>
      </w:r>
      <w:r w:rsidR="0017104A" w:rsidRPr="005011F9">
        <w:rPr>
          <w:color w:val="auto"/>
          <w:sz w:val="24"/>
          <w:szCs w:val="24"/>
        </w:rPr>
        <w:t xml:space="preserve"> заданий,вспомогательных материалов</w:t>
      </w:r>
      <w:r w:rsidRPr="005011F9">
        <w:rPr>
          <w:color w:val="auto"/>
          <w:sz w:val="24"/>
          <w:szCs w:val="24"/>
        </w:rPr>
        <w:t>, проблемных ситуаций для обсуждений;</w:t>
      </w:r>
    </w:p>
    <w:p w:rsidR="00EC7630" w:rsidRPr="005011F9" w:rsidRDefault="0040263E" w:rsidP="005011F9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5011F9">
        <w:rPr>
          <w:color w:val="auto"/>
          <w:sz w:val="24"/>
          <w:szCs w:val="24"/>
        </w:rPr>
        <w:t xml:space="preserve">определении </w:t>
      </w:r>
      <w:r w:rsidRPr="005011F9">
        <w:rPr>
          <w:color w:val="auto"/>
          <w:sz w:val="24"/>
          <w:szCs w:val="24"/>
        </w:rPr>
        <w:t xml:space="preserve">воспитательных задач уроков, занятий; </w:t>
      </w:r>
    </w:p>
    <w:p w:rsidR="00EC7630" w:rsidRPr="005011F9" w:rsidRDefault="0040263E" w:rsidP="005011F9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включение учителями в рабочие программы учеб</w:t>
      </w:r>
      <w:r w:rsidR="00890283" w:rsidRPr="005011F9">
        <w:rPr>
          <w:color w:val="auto"/>
          <w:sz w:val="24"/>
          <w:szCs w:val="24"/>
        </w:rPr>
        <w:t xml:space="preserve">ных предметов, курсов, модулей </w:t>
      </w:r>
      <w:r w:rsidRPr="005011F9">
        <w:rPr>
          <w:color w:val="auto"/>
          <w:sz w:val="24"/>
          <w:szCs w:val="24"/>
        </w:rPr>
        <w:t>тематики в соответствии с календарным планом воспитательной работы;</w:t>
      </w:r>
    </w:p>
    <w:p w:rsidR="00EC7630" w:rsidRPr="005011F9" w:rsidRDefault="0040263E" w:rsidP="005011F9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5011F9">
        <w:rPr>
          <w:color w:val="auto"/>
          <w:sz w:val="24"/>
          <w:szCs w:val="24"/>
        </w:rPr>
        <w:t>зультатов воспитания; реализацию</w:t>
      </w:r>
      <w:r w:rsidRPr="005011F9">
        <w:rPr>
          <w:color w:val="auto"/>
          <w:sz w:val="24"/>
          <w:szCs w:val="24"/>
        </w:rPr>
        <w:t xml:space="preserve"> приоритета воспитания в учебной деятельности;</w:t>
      </w:r>
    </w:p>
    <w:p w:rsidR="00EC7630" w:rsidRPr="005011F9" w:rsidRDefault="0040263E" w:rsidP="005011F9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5011F9">
        <w:rPr>
          <w:color w:val="auto"/>
          <w:sz w:val="24"/>
          <w:szCs w:val="24"/>
        </w:rPr>
        <w:t xml:space="preserve">своего </w:t>
      </w:r>
      <w:r w:rsidRPr="005011F9">
        <w:rPr>
          <w:color w:val="auto"/>
          <w:sz w:val="24"/>
          <w:szCs w:val="24"/>
        </w:rPr>
        <w:t xml:space="preserve">личностного отношения к изучаемым событиям, явлениям, лицам; </w:t>
      </w:r>
    </w:p>
    <w:p w:rsidR="00EC7630" w:rsidRPr="005011F9" w:rsidRDefault="0040263E" w:rsidP="005011F9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применение ин</w:t>
      </w:r>
      <w:r w:rsidR="00890283" w:rsidRPr="005011F9">
        <w:rPr>
          <w:color w:val="auto"/>
          <w:sz w:val="24"/>
          <w:szCs w:val="24"/>
        </w:rPr>
        <w:t xml:space="preserve">терактивных форм учебной работы — </w:t>
      </w:r>
      <w:r w:rsidRPr="005011F9">
        <w:rPr>
          <w:color w:val="auto"/>
          <w:sz w:val="24"/>
          <w:szCs w:val="24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EC7630" w:rsidRPr="005011F9" w:rsidRDefault="0040263E" w:rsidP="005011F9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5011F9">
        <w:rPr>
          <w:color w:val="auto"/>
          <w:sz w:val="24"/>
          <w:szCs w:val="24"/>
        </w:rPr>
        <w:t>изации, установление и поддержку</w:t>
      </w:r>
      <w:r w:rsidRPr="005011F9">
        <w:rPr>
          <w:color w:val="auto"/>
          <w:sz w:val="24"/>
          <w:szCs w:val="24"/>
        </w:rPr>
        <w:t xml:space="preserve"> доброжелательной атмосферы; </w:t>
      </w:r>
    </w:p>
    <w:p w:rsidR="00EC7630" w:rsidRPr="005011F9" w:rsidRDefault="0040263E" w:rsidP="005011F9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C7630" w:rsidRPr="005011F9" w:rsidRDefault="0040263E" w:rsidP="005011F9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lastRenderedPageBreak/>
        <w:t>инициирование и поддержку исследовательской деятельности</w:t>
      </w:r>
      <w:r w:rsidR="00037C36" w:rsidRPr="005011F9">
        <w:rPr>
          <w:color w:val="auto"/>
          <w:sz w:val="24"/>
          <w:szCs w:val="24"/>
        </w:rPr>
        <w:t xml:space="preserve"> обучающихся</w:t>
      </w:r>
      <w:r w:rsidR="00343995" w:rsidRPr="005011F9">
        <w:rPr>
          <w:color w:val="auto"/>
          <w:sz w:val="24"/>
          <w:szCs w:val="24"/>
        </w:rPr>
        <w:t>,</w:t>
      </w:r>
      <w:r w:rsidR="005011F9">
        <w:rPr>
          <w:color w:val="auto"/>
          <w:sz w:val="24"/>
          <w:szCs w:val="24"/>
        </w:rPr>
        <w:t xml:space="preserve"> </w:t>
      </w:r>
      <w:r w:rsidR="00037C36" w:rsidRPr="005011F9">
        <w:rPr>
          <w:color w:val="auto"/>
          <w:sz w:val="24"/>
          <w:szCs w:val="24"/>
        </w:rPr>
        <w:t xml:space="preserve">планирование и выполнение </w:t>
      </w:r>
      <w:r w:rsidRPr="005011F9">
        <w:rPr>
          <w:color w:val="auto"/>
          <w:sz w:val="24"/>
          <w:szCs w:val="24"/>
        </w:rPr>
        <w:t>индивидуальных и групповых проектов</w:t>
      </w:r>
      <w:r w:rsidR="00343995" w:rsidRPr="005011F9">
        <w:rPr>
          <w:color w:val="auto"/>
          <w:sz w:val="24"/>
          <w:szCs w:val="24"/>
        </w:rPr>
        <w:t xml:space="preserve"> воспитательной направленности</w:t>
      </w:r>
      <w:r w:rsidRPr="005011F9">
        <w:rPr>
          <w:color w:val="auto"/>
          <w:sz w:val="24"/>
          <w:szCs w:val="24"/>
        </w:rPr>
        <w:t>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 xml:space="preserve">Внеурочная деятельность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5011F9">
        <w:rPr>
          <w:i/>
          <w:color w:val="auto"/>
          <w:sz w:val="24"/>
          <w:szCs w:val="24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r w:rsidR="00425846" w:rsidRPr="005011F9">
        <w:rPr>
          <w:i/>
          <w:color w:val="auto"/>
          <w:sz w:val="24"/>
          <w:szCs w:val="24"/>
        </w:rPr>
        <w:t>ими</w:t>
      </w:r>
      <w:r w:rsidR="00607FFD" w:rsidRPr="005011F9">
        <w:rPr>
          <w:i/>
          <w:color w:val="auto"/>
          <w:sz w:val="24"/>
          <w:szCs w:val="24"/>
        </w:rPr>
        <w:t xml:space="preserve"> курсов</w:t>
      </w:r>
      <w:r w:rsidRPr="005011F9">
        <w:rPr>
          <w:i/>
          <w:color w:val="auto"/>
          <w:sz w:val="24"/>
          <w:szCs w:val="24"/>
        </w:rPr>
        <w:t xml:space="preserve">: </w:t>
      </w:r>
    </w:p>
    <w:p w:rsidR="00EC7630" w:rsidRPr="005011F9" w:rsidRDefault="0040263E" w:rsidP="005011F9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EC7630" w:rsidRPr="005011F9" w:rsidRDefault="0040263E" w:rsidP="005011F9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EC7630" w:rsidRPr="005011F9" w:rsidRDefault="0040263E" w:rsidP="005011F9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курсы, занятия познавательной, научной, исследовательской, просветительской направленности;</w:t>
      </w:r>
    </w:p>
    <w:p w:rsidR="00EC7630" w:rsidRPr="005011F9" w:rsidRDefault="0040263E" w:rsidP="005011F9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курсы, занятия экологической, природоохранной направленности;</w:t>
      </w:r>
    </w:p>
    <w:p w:rsidR="00EC7630" w:rsidRPr="005011F9" w:rsidRDefault="0040263E" w:rsidP="005011F9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курсы, занятия в области искусств, художественного творчества разных видов и жанров;</w:t>
      </w:r>
    </w:p>
    <w:p w:rsidR="00EC7630" w:rsidRPr="005011F9" w:rsidRDefault="0040263E" w:rsidP="005011F9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курсы, занятия туристско-краеведческой направленности;</w:t>
      </w:r>
    </w:p>
    <w:p w:rsidR="00EC7630" w:rsidRPr="005011F9" w:rsidRDefault="0040263E" w:rsidP="005011F9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курсы, занятия оздоровительной и спортивной направленности.</w:t>
      </w:r>
    </w:p>
    <w:p w:rsidR="00EC7630" w:rsidRPr="005011F9" w:rsidRDefault="0040263E" w:rsidP="005011F9">
      <w:pPr>
        <w:tabs>
          <w:tab w:val="left" w:pos="993"/>
        </w:tabs>
        <w:ind w:left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Классное руководство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i/>
          <w:color w:val="auto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</w:t>
      </w:r>
      <w:r w:rsidRPr="005011F9">
        <w:rPr>
          <w:color w:val="auto"/>
          <w:sz w:val="24"/>
          <w:szCs w:val="24"/>
        </w:rPr>
        <w:t>: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инициирование и поддержку </w:t>
      </w:r>
      <w:r w:rsidR="009D1739" w:rsidRPr="005011F9">
        <w:rPr>
          <w:color w:val="auto"/>
          <w:sz w:val="24"/>
          <w:szCs w:val="24"/>
        </w:rPr>
        <w:t xml:space="preserve">классными руководителями </w:t>
      </w:r>
      <w:r w:rsidRPr="005011F9">
        <w:rPr>
          <w:color w:val="auto"/>
          <w:sz w:val="24"/>
          <w:szCs w:val="24"/>
        </w:rPr>
        <w:t>участия класс</w:t>
      </w:r>
      <w:r w:rsidR="009D1739" w:rsidRPr="005011F9">
        <w:rPr>
          <w:color w:val="auto"/>
          <w:sz w:val="24"/>
          <w:szCs w:val="24"/>
        </w:rPr>
        <w:t>ов</w:t>
      </w:r>
      <w:r w:rsidRPr="005011F9">
        <w:rPr>
          <w:color w:val="auto"/>
          <w:sz w:val="24"/>
          <w:szCs w:val="24"/>
        </w:rPr>
        <w:t xml:space="preserve"> в общешкольных делах, мероприятиях, оказание необходимой помощи обучающимся в их подготовке, проведении и анализе;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5011F9">
        <w:rPr>
          <w:color w:val="auto"/>
          <w:sz w:val="24"/>
          <w:szCs w:val="24"/>
        </w:rPr>
        <w:t>поиск решений проблем, коррекцию</w:t>
      </w:r>
      <w:r w:rsidRPr="005011F9">
        <w:rPr>
          <w:color w:val="auto"/>
          <w:sz w:val="24"/>
          <w:szCs w:val="24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регулярные консультации с учителями-предметниками, направленные на </w:t>
      </w:r>
      <w:r w:rsidRPr="005011F9">
        <w:rPr>
          <w:color w:val="auto"/>
          <w:sz w:val="24"/>
          <w:szCs w:val="24"/>
        </w:rPr>
        <w:lastRenderedPageBreak/>
        <w:t>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4"/>
          <w:szCs w:val="24"/>
          <w:u w:val="single"/>
        </w:rPr>
      </w:pPr>
      <w:r w:rsidRPr="005011F9">
        <w:rPr>
          <w:color w:val="auto"/>
          <w:sz w:val="24"/>
          <w:szCs w:val="24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EC7630" w:rsidRPr="005011F9" w:rsidRDefault="0040263E" w:rsidP="005011F9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проведение в классе праздников, конкурсов, соревнований и т. п.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Основные школьные дела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5011F9">
        <w:rPr>
          <w:i/>
          <w:color w:val="auto"/>
          <w:sz w:val="24"/>
          <w:szCs w:val="24"/>
        </w:rPr>
        <w:t>Реализация воспитательного потенциала основных школьных дел может предусматривать:</w:t>
      </w:r>
    </w:p>
    <w:p w:rsidR="00EC7630" w:rsidRPr="005011F9" w:rsidRDefault="0040263E" w:rsidP="005011F9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:rsidR="00EC7630" w:rsidRPr="005011F9" w:rsidRDefault="0040263E" w:rsidP="005011F9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участие </w:t>
      </w:r>
      <w:r w:rsidR="002D3ECA" w:rsidRPr="005011F9">
        <w:rPr>
          <w:color w:val="auto"/>
          <w:sz w:val="24"/>
          <w:szCs w:val="24"/>
        </w:rPr>
        <w:t>во всероссийских акциях, посвящё</w:t>
      </w:r>
      <w:r w:rsidRPr="005011F9">
        <w:rPr>
          <w:color w:val="auto"/>
          <w:sz w:val="24"/>
          <w:szCs w:val="24"/>
        </w:rPr>
        <w:t>нных значимым событиям в России, мире;</w:t>
      </w:r>
    </w:p>
    <w:p w:rsidR="00EC7630" w:rsidRPr="005011F9" w:rsidRDefault="0040263E" w:rsidP="005011F9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EC7630" w:rsidRPr="005011F9" w:rsidRDefault="0040263E" w:rsidP="005011F9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EC7630" w:rsidRPr="005011F9" w:rsidRDefault="0040263E" w:rsidP="005011F9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EC7630" w:rsidRPr="005011F9" w:rsidRDefault="0040263E" w:rsidP="005011F9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:rsidR="00EC7630" w:rsidRPr="005011F9" w:rsidRDefault="0040263E" w:rsidP="005011F9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EC7630" w:rsidRPr="005011F9" w:rsidRDefault="0040263E" w:rsidP="005011F9">
      <w:pPr>
        <w:numPr>
          <w:ilvl w:val="0"/>
          <w:numId w:val="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вовлечение по возможностикаждого обучающегося</w:t>
      </w:r>
      <w:r w:rsidR="00C972E7" w:rsidRPr="005011F9">
        <w:rPr>
          <w:color w:val="auto"/>
          <w:sz w:val="24"/>
          <w:szCs w:val="24"/>
        </w:rPr>
        <w:t xml:space="preserve"> в школьные дела в разных ролях(</w:t>
      </w:r>
      <w:r w:rsidRPr="005011F9">
        <w:rPr>
          <w:color w:val="auto"/>
          <w:sz w:val="24"/>
          <w:szCs w:val="24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5011F9">
        <w:rPr>
          <w:color w:val="auto"/>
          <w:sz w:val="24"/>
          <w:szCs w:val="24"/>
        </w:rPr>
        <w:t>)</w:t>
      </w:r>
      <w:r w:rsidRPr="005011F9">
        <w:rPr>
          <w:color w:val="auto"/>
          <w:sz w:val="24"/>
          <w:szCs w:val="24"/>
        </w:rPr>
        <w:t>, помощь обучающимся в освоении навыков подготовки, проведения, анализа общешкольных дел;</w:t>
      </w:r>
    </w:p>
    <w:p w:rsidR="00EC7630" w:rsidRPr="005011F9" w:rsidRDefault="0040263E" w:rsidP="005011F9">
      <w:pPr>
        <w:numPr>
          <w:ilvl w:val="0"/>
          <w:numId w:val="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lastRenderedPageBreak/>
        <w:t>Внешкольные мероприятия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5011F9">
        <w:rPr>
          <w:i/>
          <w:color w:val="auto"/>
          <w:sz w:val="24"/>
          <w:szCs w:val="24"/>
        </w:rPr>
        <w:t>Реализация воспитательного потенциала внешкольных мероприятий может предусматривать:</w:t>
      </w:r>
    </w:p>
    <w:p w:rsidR="00EC7630" w:rsidRPr="005011F9" w:rsidRDefault="0040263E" w:rsidP="005011F9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EC7630" w:rsidRPr="005011F9" w:rsidRDefault="0040263E" w:rsidP="005011F9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организацииучебным предметам, курсам, модулям;</w:t>
      </w:r>
    </w:p>
    <w:p w:rsidR="00EC7630" w:rsidRPr="005011F9" w:rsidRDefault="0040263E" w:rsidP="005011F9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C7630" w:rsidRPr="005011F9" w:rsidRDefault="0040263E" w:rsidP="005011F9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литературные, исторические, экологические и другие походы, экскур</w:t>
      </w:r>
      <w:r w:rsidR="000103DA" w:rsidRPr="005011F9">
        <w:rPr>
          <w:color w:val="auto"/>
          <w:sz w:val="24"/>
          <w:szCs w:val="24"/>
        </w:rPr>
        <w:t>сии, экспедиции, слё</w:t>
      </w:r>
      <w:r w:rsidRPr="005011F9">
        <w:rPr>
          <w:color w:val="auto"/>
          <w:sz w:val="24"/>
          <w:szCs w:val="24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EC7630" w:rsidRPr="005011F9" w:rsidRDefault="0040263E" w:rsidP="005011F9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C7630" w:rsidRPr="005011F9" w:rsidRDefault="0040263E" w:rsidP="005011F9">
      <w:pPr>
        <w:tabs>
          <w:tab w:val="left" w:pos="851"/>
          <w:tab w:val="left" w:pos="2977"/>
        </w:tabs>
        <w:ind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Организация предметно-пространственной среды</w:t>
      </w:r>
    </w:p>
    <w:p w:rsidR="00EC7630" w:rsidRPr="005011F9" w:rsidRDefault="0040263E" w:rsidP="005011F9">
      <w:pPr>
        <w:tabs>
          <w:tab w:val="left" w:pos="851"/>
          <w:tab w:val="left" w:pos="2977"/>
        </w:tabs>
        <w:ind w:firstLine="709"/>
        <w:rPr>
          <w:color w:val="auto"/>
          <w:sz w:val="24"/>
          <w:szCs w:val="24"/>
        </w:rPr>
      </w:pPr>
      <w:r w:rsidRPr="005011F9">
        <w:rPr>
          <w:i/>
          <w:color w:val="auto"/>
          <w:sz w:val="24"/>
          <w:szCs w:val="24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оформление внешнего вида здания, фасада, холла при входе</w:t>
      </w:r>
      <w:bookmarkStart w:id="16" w:name="_Hlk106819027"/>
      <w:r w:rsidRPr="005011F9">
        <w:rPr>
          <w:color w:val="auto"/>
          <w:sz w:val="24"/>
          <w:szCs w:val="24"/>
        </w:rPr>
        <w:t xml:space="preserve"> в общеобразовательную организацию</w:t>
      </w:r>
      <w:bookmarkEnd w:id="16"/>
      <w:r w:rsidRPr="005011F9">
        <w:rPr>
          <w:color w:val="auto"/>
          <w:sz w:val="24"/>
          <w:szCs w:val="24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5011F9">
        <w:rPr>
          <w:color w:val="auto"/>
          <w:sz w:val="24"/>
          <w:szCs w:val="24"/>
        </w:rPr>
        <w:t>герб), изображениями символики Р</w:t>
      </w:r>
      <w:r w:rsidRPr="005011F9">
        <w:rPr>
          <w:color w:val="auto"/>
          <w:sz w:val="24"/>
          <w:szCs w:val="24"/>
        </w:rPr>
        <w:t>оссийского государства в разные периоды тысячелетней истории, исторической символики региона;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разработку, оформление, поддержание, использование в воспитательном процессе «мест гражданского почитания» (</w:t>
      </w:r>
      <w:r w:rsidRPr="005011F9">
        <w:rPr>
          <w:i/>
          <w:color w:val="auto"/>
          <w:sz w:val="24"/>
          <w:szCs w:val="24"/>
        </w:rPr>
        <w:t xml:space="preserve">особенно если общеобразовательная </w:t>
      </w:r>
      <w:r w:rsidRPr="005011F9">
        <w:rPr>
          <w:i/>
          <w:color w:val="auto"/>
          <w:sz w:val="24"/>
          <w:szCs w:val="24"/>
        </w:rPr>
        <w:lastRenderedPageBreak/>
        <w:t>организация носит имя выдающ</w:t>
      </w:r>
      <w:r w:rsidR="000103DA" w:rsidRPr="005011F9">
        <w:rPr>
          <w:i/>
          <w:color w:val="auto"/>
          <w:sz w:val="24"/>
          <w:szCs w:val="24"/>
        </w:rPr>
        <w:t>егося исторического деятеля, учё</w:t>
      </w:r>
      <w:r w:rsidRPr="005011F9">
        <w:rPr>
          <w:i/>
          <w:color w:val="auto"/>
          <w:sz w:val="24"/>
          <w:szCs w:val="24"/>
        </w:rPr>
        <w:t>ного, героя, защитника Отечества и т. п</w:t>
      </w:r>
      <w:r w:rsidRPr="005011F9">
        <w:rPr>
          <w:color w:val="auto"/>
          <w:sz w:val="24"/>
          <w:szCs w:val="24"/>
        </w:rPr>
        <w:t xml:space="preserve">.) в помещениях общеобразовательной организацииили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разработку и популяризацию символики общеобразовательной организации(эмблема, флаг, логотип, элементы костюма обучающихся и т. п.), используемой как повседневно, так и в торжественные моменты;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</w:t>
      </w:r>
      <w:r w:rsidR="000103DA" w:rsidRPr="005011F9">
        <w:rPr>
          <w:color w:val="auto"/>
          <w:sz w:val="24"/>
          <w:szCs w:val="24"/>
        </w:rPr>
        <w:t>ых рекреационных зон, озеленение</w:t>
      </w:r>
      <w:r w:rsidRPr="005011F9">
        <w:rPr>
          <w:color w:val="auto"/>
          <w:sz w:val="24"/>
          <w:szCs w:val="24"/>
        </w:rPr>
        <w:t xml:space="preserve"> территории при общеобразовательной организации;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деятельность классных руководителей </w:t>
      </w:r>
      <w:r w:rsidR="006A6034" w:rsidRPr="005011F9">
        <w:rPr>
          <w:color w:val="auto"/>
          <w:sz w:val="24"/>
          <w:szCs w:val="24"/>
        </w:rPr>
        <w:t xml:space="preserve">и других педагогов </w:t>
      </w:r>
      <w:r w:rsidRPr="005011F9">
        <w:rPr>
          <w:color w:val="auto"/>
          <w:sz w:val="24"/>
          <w:szCs w:val="24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EC7630" w:rsidRPr="005011F9" w:rsidRDefault="0040263E" w:rsidP="005011F9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разработку</w:t>
      </w:r>
      <w:r w:rsidR="000103DA" w:rsidRPr="005011F9">
        <w:rPr>
          <w:color w:val="auto"/>
          <w:sz w:val="24"/>
          <w:szCs w:val="24"/>
        </w:rPr>
        <w:t xml:space="preserve"> и обновление материалов (стендов, плакатов, инсталляций</w:t>
      </w:r>
      <w:r w:rsidRPr="005011F9">
        <w:rPr>
          <w:color w:val="auto"/>
          <w:sz w:val="24"/>
          <w:szCs w:val="24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EC7630" w:rsidRPr="005011F9" w:rsidRDefault="0040263E" w:rsidP="005011F9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Взаимодействие с родителями (законными представителями)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5011F9">
        <w:rPr>
          <w:i/>
          <w:color w:val="auto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может предусматривать:</w:t>
      </w:r>
    </w:p>
    <w:p w:rsidR="00EC7630" w:rsidRPr="005011F9" w:rsidRDefault="0040263E" w:rsidP="005011F9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EC7630" w:rsidRPr="005011F9" w:rsidRDefault="0040263E" w:rsidP="005011F9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EC7630" w:rsidRPr="005011F9" w:rsidRDefault="0040263E" w:rsidP="005011F9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EC7630" w:rsidRPr="005011F9" w:rsidRDefault="0040263E" w:rsidP="005011F9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5011F9">
        <w:rPr>
          <w:color w:val="auto"/>
          <w:sz w:val="24"/>
          <w:szCs w:val="24"/>
        </w:rPr>
        <w:t>;</w:t>
      </w:r>
    </w:p>
    <w:p w:rsidR="00EC7630" w:rsidRPr="005011F9" w:rsidRDefault="0040263E" w:rsidP="005011F9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lastRenderedPageBreak/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EC7630" w:rsidRPr="005011F9" w:rsidRDefault="0040263E" w:rsidP="005011F9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родительские форумы </w:t>
      </w:r>
      <w:r w:rsidR="008A3D6E" w:rsidRPr="005011F9">
        <w:rPr>
          <w:color w:val="auto"/>
          <w:sz w:val="24"/>
          <w:szCs w:val="24"/>
        </w:rPr>
        <w:t xml:space="preserve">на </w:t>
      </w:r>
      <w:r w:rsidRPr="005011F9">
        <w:rPr>
          <w:color w:val="auto"/>
          <w:sz w:val="24"/>
          <w:szCs w:val="24"/>
        </w:rPr>
        <w:t xml:space="preserve">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EC7630" w:rsidRPr="005011F9" w:rsidRDefault="0040263E" w:rsidP="005011F9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организациив соответствии с порядком привлечения родителей (законных представителей);</w:t>
      </w:r>
    </w:p>
    <w:p w:rsidR="00EC7630" w:rsidRPr="005011F9" w:rsidRDefault="0040263E" w:rsidP="005011F9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EC7630" w:rsidRPr="005011F9" w:rsidRDefault="0040263E" w:rsidP="005011F9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7" w:name="_Hlk85440179"/>
      <w:bookmarkEnd w:id="17"/>
    </w:p>
    <w:p w:rsidR="00EC7630" w:rsidRPr="005011F9" w:rsidRDefault="0040263E" w:rsidP="005011F9">
      <w:pPr>
        <w:widowControl/>
        <w:ind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Самоуправление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5011F9">
        <w:rPr>
          <w:i/>
          <w:color w:val="auto"/>
          <w:sz w:val="24"/>
          <w:szCs w:val="24"/>
        </w:rPr>
        <w:t>Реализация воспитательного потенциала ученического самоуправления в общеобразовательной организации может предусматривать:</w:t>
      </w:r>
    </w:p>
    <w:p w:rsidR="00EC7630" w:rsidRPr="005011F9" w:rsidRDefault="0040263E" w:rsidP="005011F9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EC7630" w:rsidRPr="005011F9" w:rsidRDefault="0040263E" w:rsidP="005011F9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представление органами ученического самоуправления </w:t>
      </w:r>
      <w:r w:rsidR="00B56648" w:rsidRPr="005011F9">
        <w:rPr>
          <w:color w:val="auto"/>
          <w:sz w:val="24"/>
          <w:szCs w:val="24"/>
        </w:rPr>
        <w:t>интересов,</w:t>
      </w:r>
      <w:r w:rsidRPr="005011F9">
        <w:rPr>
          <w:color w:val="auto"/>
          <w:sz w:val="24"/>
          <w:szCs w:val="24"/>
        </w:rPr>
        <w:t xml:space="preserve"> обучающихся в процессе управления о</w:t>
      </w:r>
      <w:r w:rsidR="003D1FC3" w:rsidRPr="005011F9">
        <w:rPr>
          <w:color w:val="auto"/>
          <w:sz w:val="24"/>
          <w:szCs w:val="24"/>
        </w:rPr>
        <w:t>бщеобразовательной организацией;</w:t>
      </w:r>
    </w:p>
    <w:p w:rsidR="00EC7630" w:rsidRPr="005011F9" w:rsidRDefault="0040263E" w:rsidP="005011F9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защиту органами ученического самоуправления законных интересов и </w:t>
      </w:r>
      <w:r w:rsidR="00B56648" w:rsidRPr="005011F9">
        <w:rPr>
          <w:color w:val="auto"/>
          <w:sz w:val="24"/>
          <w:szCs w:val="24"/>
        </w:rPr>
        <w:t>прав,</w:t>
      </w:r>
      <w:r w:rsidRPr="005011F9">
        <w:rPr>
          <w:color w:val="auto"/>
          <w:sz w:val="24"/>
          <w:szCs w:val="24"/>
        </w:rPr>
        <w:t xml:space="preserve"> обучающихся;</w:t>
      </w:r>
    </w:p>
    <w:p w:rsidR="00EC7630" w:rsidRPr="005011F9" w:rsidRDefault="0040263E" w:rsidP="005011F9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5011F9">
        <w:rPr>
          <w:color w:val="auto"/>
          <w:sz w:val="24"/>
          <w:szCs w:val="24"/>
        </w:rPr>
        <w:t xml:space="preserve">, в </w:t>
      </w:r>
      <w:r w:rsidRPr="005011F9">
        <w:rPr>
          <w:color w:val="auto"/>
          <w:sz w:val="24"/>
          <w:szCs w:val="24"/>
        </w:rPr>
        <w:t xml:space="preserve">анализе воспитательной деятельности в общеобразовательной организации.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Профилактика и безопасность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5011F9">
        <w:rPr>
          <w:i/>
          <w:color w:val="auto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предусматривать: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организацию деятельности педагогического коллектива по созданию в общеобразовательной организацииэффективной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5011F9">
        <w:rPr>
          <w:color w:val="auto"/>
          <w:sz w:val="24"/>
          <w:szCs w:val="24"/>
        </w:rPr>
        <w:t>, вовлечения в деструктивные детские</w:t>
      </w:r>
      <w:r w:rsidR="007455F4" w:rsidRPr="005011F9">
        <w:rPr>
          <w:color w:val="auto"/>
          <w:sz w:val="24"/>
          <w:szCs w:val="24"/>
        </w:rPr>
        <w:t xml:space="preserve"> и</w:t>
      </w:r>
      <w:r w:rsidR="00F33AAF" w:rsidRPr="005011F9">
        <w:rPr>
          <w:color w:val="auto"/>
          <w:sz w:val="24"/>
          <w:szCs w:val="24"/>
        </w:rPr>
        <w:t xml:space="preserve"> молодёжные объединения, культы, субкультуры, группы в социальных сетях</w:t>
      </w:r>
      <w:r w:rsidR="00D1313A" w:rsidRPr="005011F9">
        <w:rPr>
          <w:color w:val="auto"/>
          <w:sz w:val="24"/>
          <w:szCs w:val="24"/>
        </w:rPr>
        <w:t>;</w:t>
      </w:r>
      <w:r w:rsidR="00F33AAF" w:rsidRPr="005011F9">
        <w:rPr>
          <w:color w:val="auto"/>
          <w:sz w:val="24"/>
          <w:szCs w:val="24"/>
        </w:rPr>
        <w:t xml:space="preserve"> по </w:t>
      </w:r>
      <w:r w:rsidR="00310FFD" w:rsidRPr="005011F9">
        <w:rPr>
          <w:color w:val="auto"/>
          <w:sz w:val="24"/>
          <w:szCs w:val="24"/>
        </w:rPr>
        <w:t>безопасност</w:t>
      </w:r>
      <w:r w:rsidR="00F33AAF" w:rsidRPr="005011F9">
        <w:rPr>
          <w:color w:val="auto"/>
          <w:sz w:val="24"/>
          <w:szCs w:val="24"/>
        </w:rPr>
        <w:t xml:space="preserve">и </w:t>
      </w:r>
      <w:r w:rsidR="00310FFD" w:rsidRPr="005011F9">
        <w:rPr>
          <w:color w:val="auto"/>
          <w:sz w:val="24"/>
          <w:szCs w:val="24"/>
        </w:rPr>
        <w:t>в цифровой среде</w:t>
      </w:r>
      <w:r w:rsidR="00F33AAF" w:rsidRPr="005011F9">
        <w:rPr>
          <w:color w:val="auto"/>
          <w:sz w:val="24"/>
          <w:szCs w:val="24"/>
        </w:rPr>
        <w:t xml:space="preserve">, на </w:t>
      </w:r>
      <w:r w:rsidR="00F33AAF" w:rsidRPr="005011F9">
        <w:rPr>
          <w:color w:val="auto"/>
          <w:sz w:val="24"/>
          <w:szCs w:val="24"/>
        </w:rPr>
        <w:lastRenderedPageBreak/>
        <w:t xml:space="preserve">транспорте, на воде, </w:t>
      </w:r>
      <w:r w:rsidR="00962233" w:rsidRPr="005011F9">
        <w:rPr>
          <w:color w:val="auto"/>
          <w:sz w:val="24"/>
          <w:szCs w:val="24"/>
        </w:rPr>
        <w:t xml:space="preserve">безопасности </w:t>
      </w:r>
      <w:r w:rsidR="00310FFD" w:rsidRPr="005011F9">
        <w:rPr>
          <w:color w:val="auto"/>
          <w:sz w:val="24"/>
          <w:szCs w:val="24"/>
        </w:rPr>
        <w:t>дорожного движения</w:t>
      </w:r>
      <w:r w:rsidR="00F33AAF" w:rsidRPr="005011F9">
        <w:rPr>
          <w:color w:val="auto"/>
          <w:sz w:val="24"/>
          <w:szCs w:val="24"/>
        </w:rPr>
        <w:t xml:space="preserve">, </w:t>
      </w:r>
      <w:r w:rsidR="00310FFD" w:rsidRPr="005011F9">
        <w:rPr>
          <w:color w:val="auto"/>
          <w:sz w:val="24"/>
          <w:szCs w:val="24"/>
        </w:rPr>
        <w:t>противопожарн</w:t>
      </w:r>
      <w:r w:rsidR="00F33AAF" w:rsidRPr="005011F9">
        <w:rPr>
          <w:color w:val="auto"/>
          <w:sz w:val="24"/>
          <w:szCs w:val="24"/>
        </w:rPr>
        <w:t>ой</w:t>
      </w:r>
      <w:r w:rsidR="00310FFD" w:rsidRPr="005011F9">
        <w:rPr>
          <w:color w:val="auto"/>
          <w:sz w:val="24"/>
          <w:szCs w:val="24"/>
        </w:rPr>
        <w:t xml:space="preserve"> безопасност</w:t>
      </w:r>
      <w:r w:rsidR="00F33AAF" w:rsidRPr="005011F9">
        <w:rPr>
          <w:color w:val="auto"/>
          <w:sz w:val="24"/>
          <w:szCs w:val="24"/>
        </w:rPr>
        <w:t xml:space="preserve">и, </w:t>
      </w:r>
      <w:r w:rsidR="007455F4" w:rsidRPr="005011F9">
        <w:rPr>
          <w:color w:val="auto"/>
          <w:sz w:val="24"/>
          <w:szCs w:val="24"/>
        </w:rPr>
        <w:t xml:space="preserve">антитеррористической и антиэкстремистской безопасности, гражданской обороне </w:t>
      </w:r>
      <w:r w:rsidRPr="005011F9">
        <w:rPr>
          <w:color w:val="auto"/>
          <w:sz w:val="24"/>
          <w:szCs w:val="24"/>
        </w:rPr>
        <w:t>и т. д.);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 профилактику правонарушений, девиаций посредством организации деятельности, альтернативной </w:t>
      </w:r>
      <w:r w:rsidR="00F67EA0" w:rsidRPr="005011F9">
        <w:rPr>
          <w:color w:val="auto"/>
          <w:sz w:val="24"/>
          <w:szCs w:val="24"/>
        </w:rPr>
        <w:t>девиантному поведению — познания (путешествия), испытания себя (походы, спорт), значимого</w:t>
      </w:r>
      <w:r w:rsidR="00735686" w:rsidRPr="005011F9">
        <w:rPr>
          <w:color w:val="auto"/>
          <w:sz w:val="24"/>
          <w:szCs w:val="24"/>
        </w:rPr>
        <w:t xml:space="preserve"> общения</w:t>
      </w:r>
      <w:r w:rsidR="00F67EA0" w:rsidRPr="005011F9">
        <w:rPr>
          <w:color w:val="auto"/>
          <w:sz w:val="24"/>
          <w:szCs w:val="24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5011F9">
        <w:rPr>
          <w:color w:val="auto"/>
          <w:sz w:val="24"/>
          <w:szCs w:val="24"/>
        </w:rPr>
        <w:t xml:space="preserve"> и др.);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общеобразовательной организациимаргинальных групп обучающихся (оставивших обучение, криминальной направленности, </w:t>
      </w:r>
      <w:r w:rsidR="006E78C9" w:rsidRPr="005011F9">
        <w:rPr>
          <w:color w:val="auto"/>
          <w:sz w:val="24"/>
          <w:szCs w:val="24"/>
        </w:rPr>
        <w:t>с агрессивным поведением</w:t>
      </w:r>
      <w:r w:rsidRPr="005011F9">
        <w:rPr>
          <w:color w:val="auto"/>
          <w:sz w:val="24"/>
          <w:szCs w:val="24"/>
        </w:rPr>
        <w:t xml:space="preserve"> и др.); 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EC7630" w:rsidRPr="005011F9" w:rsidRDefault="0040263E" w:rsidP="005011F9">
      <w:pPr>
        <w:ind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Социальное партнёрство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5011F9">
        <w:rPr>
          <w:i/>
          <w:color w:val="auto"/>
          <w:sz w:val="24"/>
          <w:szCs w:val="24"/>
        </w:rPr>
        <w:t>Реализация воспитательного потенциала социального партнёрства может предусматривать:</w:t>
      </w:r>
    </w:p>
    <w:p w:rsidR="00EC7630" w:rsidRPr="005011F9" w:rsidRDefault="0040263E" w:rsidP="005011F9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EC7630" w:rsidRPr="005011F9" w:rsidRDefault="0040263E" w:rsidP="005011F9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C7630" w:rsidRPr="005011F9" w:rsidRDefault="0040263E" w:rsidP="005011F9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C7630" w:rsidRPr="005011F9" w:rsidRDefault="00D61159" w:rsidP="005011F9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проведение </w:t>
      </w:r>
      <w:r w:rsidR="0040263E" w:rsidRPr="005011F9">
        <w:rPr>
          <w:color w:val="auto"/>
          <w:sz w:val="24"/>
          <w:szCs w:val="24"/>
        </w:rPr>
        <w:t>открыты</w:t>
      </w:r>
      <w:r w:rsidRPr="005011F9">
        <w:rPr>
          <w:color w:val="auto"/>
          <w:sz w:val="24"/>
          <w:szCs w:val="24"/>
        </w:rPr>
        <w:t>х</w:t>
      </w:r>
      <w:r w:rsidR="0040263E" w:rsidRPr="005011F9">
        <w:rPr>
          <w:color w:val="auto"/>
          <w:sz w:val="24"/>
          <w:szCs w:val="24"/>
        </w:rPr>
        <w:t xml:space="preserve"> дискуссионны</w:t>
      </w:r>
      <w:r w:rsidRPr="005011F9">
        <w:rPr>
          <w:color w:val="auto"/>
          <w:sz w:val="24"/>
          <w:szCs w:val="24"/>
        </w:rPr>
        <w:t>х</w:t>
      </w:r>
      <w:r w:rsidR="0040263E" w:rsidRPr="005011F9">
        <w:rPr>
          <w:color w:val="auto"/>
          <w:sz w:val="24"/>
          <w:szCs w:val="24"/>
        </w:rPr>
        <w:t xml:space="preserve"> площад</w:t>
      </w:r>
      <w:r w:rsidRPr="005011F9">
        <w:rPr>
          <w:color w:val="auto"/>
          <w:sz w:val="24"/>
          <w:szCs w:val="24"/>
        </w:rPr>
        <w:t>ок</w:t>
      </w:r>
      <w:r w:rsidR="0040263E" w:rsidRPr="005011F9">
        <w:rPr>
          <w:color w:val="auto"/>
          <w:sz w:val="24"/>
          <w:szCs w:val="24"/>
        </w:rPr>
        <w:t xml:space="preserve"> (детски</w:t>
      </w:r>
      <w:r w:rsidRPr="005011F9">
        <w:rPr>
          <w:color w:val="auto"/>
          <w:sz w:val="24"/>
          <w:szCs w:val="24"/>
        </w:rPr>
        <w:t>х</w:t>
      </w:r>
      <w:r w:rsidR="0040263E" w:rsidRPr="005011F9">
        <w:rPr>
          <w:color w:val="auto"/>
          <w:sz w:val="24"/>
          <w:szCs w:val="24"/>
        </w:rPr>
        <w:t>, педагогически</w:t>
      </w:r>
      <w:r w:rsidRPr="005011F9">
        <w:rPr>
          <w:color w:val="auto"/>
          <w:sz w:val="24"/>
          <w:szCs w:val="24"/>
        </w:rPr>
        <w:t>х</w:t>
      </w:r>
      <w:r w:rsidR="0040263E" w:rsidRPr="005011F9">
        <w:rPr>
          <w:color w:val="auto"/>
          <w:sz w:val="24"/>
          <w:szCs w:val="24"/>
        </w:rPr>
        <w:t>, родительски</w:t>
      </w:r>
      <w:r w:rsidRPr="005011F9">
        <w:rPr>
          <w:color w:val="auto"/>
          <w:sz w:val="24"/>
          <w:szCs w:val="24"/>
        </w:rPr>
        <w:t>х)</w:t>
      </w:r>
      <w:r w:rsidR="0040263E" w:rsidRPr="005011F9">
        <w:rPr>
          <w:color w:val="auto"/>
          <w:sz w:val="24"/>
          <w:szCs w:val="24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EC7630" w:rsidRPr="005011F9" w:rsidRDefault="00D61159" w:rsidP="005011F9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реализация </w:t>
      </w:r>
      <w:r w:rsidR="0040263E" w:rsidRPr="005011F9">
        <w:rPr>
          <w:color w:val="auto"/>
          <w:sz w:val="24"/>
          <w:szCs w:val="24"/>
        </w:rPr>
        <w:t>социальны</w:t>
      </w:r>
      <w:r w:rsidRPr="005011F9">
        <w:rPr>
          <w:color w:val="auto"/>
          <w:sz w:val="24"/>
          <w:szCs w:val="24"/>
        </w:rPr>
        <w:t>х</w:t>
      </w:r>
      <w:r w:rsidR="0040263E" w:rsidRPr="005011F9">
        <w:rPr>
          <w:color w:val="auto"/>
          <w:sz w:val="24"/>
          <w:szCs w:val="24"/>
        </w:rPr>
        <w:t xml:space="preserve"> проект</w:t>
      </w:r>
      <w:r w:rsidRPr="005011F9">
        <w:rPr>
          <w:color w:val="auto"/>
          <w:sz w:val="24"/>
          <w:szCs w:val="24"/>
        </w:rPr>
        <w:t>ов</w:t>
      </w:r>
      <w:r w:rsidR="0040263E" w:rsidRPr="005011F9">
        <w:rPr>
          <w:color w:val="auto"/>
          <w:sz w:val="24"/>
          <w:szCs w:val="24"/>
        </w:rPr>
        <w:t>, совместно разрабатываемы</w:t>
      </w:r>
      <w:r w:rsidRPr="005011F9">
        <w:rPr>
          <w:color w:val="auto"/>
          <w:sz w:val="24"/>
          <w:szCs w:val="24"/>
        </w:rPr>
        <w:t>х</w:t>
      </w:r>
      <w:r w:rsidR="0040263E" w:rsidRPr="005011F9">
        <w:rPr>
          <w:color w:val="auto"/>
          <w:sz w:val="24"/>
          <w:szCs w:val="24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5011F9">
        <w:rPr>
          <w:color w:val="auto"/>
          <w:sz w:val="24"/>
          <w:szCs w:val="24"/>
        </w:rPr>
        <w:t>х</w:t>
      </w:r>
      <w:r w:rsidR="0040263E" w:rsidRPr="005011F9">
        <w:rPr>
          <w:color w:val="auto"/>
          <w:sz w:val="24"/>
          <w:szCs w:val="24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Профориентация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i/>
          <w:color w:val="auto"/>
          <w:sz w:val="24"/>
          <w:szCs w:val="24"/>
        </w:rPr>
        <w:t>Реализация воспитательного потенциала профориентационной работы общеобразовательной организации может предусматривать: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C7630" w:rsidRPr="005011F9" w:rsidRDefault="005D234E" w:rsidP="005011F9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профориентационные игры (</w:t>
      </w:r>
      <w:r w:rsidR="00F53AA9" w:rsidRPr="005011F9">
        <w:rPr>
          <w:color w:val="auto"/>
          <w:sz w:val="24"/>
          <w:szCs w:val="24"/>
        </w:rPr>
        <w:t>игры-</w:t>
      </w:r>
      <w:r w:rsidR="0040263E" w:rsidRPr="005011F9">
        <w:rPr>
          <w:color w:val="auto"/>
          <w:sz w:val="24"/>
          <w:szCs w:val="24"/>
        </w:rPr>
        <w:t>симуляции, деловые игры, квесты, кейсы</w:t>
      </w:r>
      <w:r w:rsidRPr="005011F9">
        <w:rPr>
          <w:color w:val="auto"/>
          <w:sz w:val="24"/>
          <w:szCs w:val="24"/>
        </w:rPr>
        <w:t>)</w:t>
      </w:r>
      <w:r w:rsidR="0040263E" w:rsidRPr="005011F9">
        <w:rPr>
          <w:color w:val="auto"/>
          <w:sz w:val="24"/>
          <w:szCs w:val="24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посещение профориентационных выставок, ярмарок профессий, тематических </w:t>
      </w:r>
      <w:r w:rsidRPr="005011F9">
        <w:rPr>
          <w:color w:val="auto"/>
          <w:sz w:val="24"/>
          <w:szCs w:val="24"/>
        </w:rPr>
        <w:lastRenderedPageBreak/>
        <w:t>профориентационных парков, лагерей, дней открытых дверей в организациях профессионального, высшего образования;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EC7630" w:rsidRPr="005011F9" w:rsidRDefault="0040263E" w:rsidP="005011F9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совместное с педагогами изучение обучающ</w:t>
      </w:r>
      <w:r w:rsidR="005D234E" w:rsidRPr="005011F9">
        <w:rPr>
          <w:color w:val="auto"/>
          <w:sz w:val="24"/>
          <w:szCs w:val="24"/>
        </w:rPr>
        <w:t>имися интернет-ресурсов, посвящё</w:t>
      </w:r>
      <w:r w:rsidRPr="005011F9">
        <w:rPr>
          <w:color w:val="auto"/>
          <w:sz w:val="24"/>
          <w:szCs w:val="24"/>
        </w:rPr>
        <w:t>нных выбору профессий, прохождение профориентационн</w:t>
      </w:r>
      <w:r w:rsidR="005D234E" w:rsidRPr="005011F9">
        <w:rPr>
          <w:color w:val="auto"/>
          <w:sz w:val="24"/>
          <w:szCs w:val="24"/>
        </w:rPr>
        <w:t>ого онлайн-тестирования, онлайн-</w:t>
      </w:r>
      <w:r w:rsidRPr="005011F9">
        <w:rPr>
          <w:color w:val="auto"/>
          <w:sz w:val="24"/>
          <w:szCs w:val="24"/>
        </w:rPr>
        <w:t>курсов по интересующим профессиям и направлениям профессионального образования;</w:t>
      </w:r>
    </w:p>
    <w:p w:rsidR="00EC7630" w:rsidRPr="005011F9" w:rsidRDefault="0040263E" w:rsidP="005011F9">
      <w:pPr>
        <w:numPr>
          <w:ilvl w:val="0"/>
          <w:numId w:val="40"/>
        </w:numPr>
        <w:tabs>
          <w:tab w:val="left" w:pos="851"/>
          <w:tab w:val="left" w:pos="993"/>
        </w:tabs>
        <w:ind w:left="0" w:firstLine="0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участие в работе всероссийских профориентационных проектов;</w:t>
      </w:r>
    </w:p>
    <w:p w:rsidR="00EC7630" w:rsidRPr="005011F9" w:rsidRDefault="0040263E" w:rsidP="005011F9">
      <w:pPr>
        <w:numPr>
          <w:ilvl w:val="0"/>
          <w:numId w:val="40"/>
        </w:numPr>
        <w:tabs>
          <w:tab w:val="left" w:pos="851"/>
          <w:tab w:val="left" w:pos="993"/>
        </w:tabs>
        <w:ind w:left="0" w:firstLine="0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FF258F" w:rsidRPr="005011F9" w:rsidRDefault="0040263E" w:rsidP="005011F9">
      <w:pPr>
        <w:pStyle w:val="afe"/>
        <w:numPr>
          <w:ilvl w:val="0"/>
          <w:numId w:val="39"/>
        </w:numPr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  <w:r w:rsidRPr="005011F9">
        <w:rPr>
          <w:rFonts w:ascii="Times New Roman" w:hAnsi="Times New Roman"/>
          <w:color w:val="auto"/>
          <w:sz w:val="24"/>
          <w:szCs w:val="24"/>
        </w:rPr>
        <w:t>освоение обучающимися основ профессии в рамках различных курсов</w:t>
      </w:r>
      <w:r w:rsidR="005D234E" w:rsidRPr="005011F9">
        <w:rPr>
          <w:rFonts w:ascii="Times New Roman" w:hAnsi="Times New Roman"/>
          <w:color w:val="auto"/>
          <w:sz w:val="24"/>
          <w:szCs w:val="24"/>
        </w:rPr>
        <w:t>, включё</w:t>
      </w:r>
      <w:r w:rsidRPr="005011F9">
        <w:rPr>
          <w:rFonts w:ascii="Times New Roman" w:hAnsi="Times New Roman"/>
          <w:color w:val="auto"/>
          <w:sz w:val="24"/>
          <w:szCs w:val="24"/>
        </w:rPr>
        <w:t>нных в обязательную часть образовательной программы, в рамках компонента у</w:t>
      </w:r>
      <w:r w:rsidR="005D234E" w:rsidRPr="005011F9">
        <w:rPr>
          <w:rFonts w:ascii="Times New Roman" w:hAnsi="Times New Roman"/>
          <w:color w:val="auto"/>
          <w:sz w:val="24"/>
          <w:szCs w:val="24"/>
        </w:rPr>
        <w:t>частник</w:t>
      </w:r>
      <w:r w:rsidR="00D22B4D" w:rsidRPr="005011F9">
        <w:rPr>
          <w:rFonts w:ascii="Times New Roman" w:hAnsi="Times New Roman"/>
          <w:color w:val="auto"/>
          <w:sz w:val="24"/>
          <w:szCs w:val="24"/>
        </w:rPr>
        <w:t>ов</w:t>
      </w:r>
      <w:r w:rsidRPr="005011F9">
        <w:rPr>
          <w:rFonts w:ascii="Times New Roman" w:hAnsi="Times New Roman"/>
          <w:color w:val="auto"/>
          <w:sz w:val="24"/>
          <w:szCs w:val="24"/>
        </w:rPr>
        <w:t xml:space="preserve"> образовательных отношений, внеурочной деятельности</w:t>
      </w:r>
      <w:r w:rsidR="00D22B4D" w:rsidRPr="005011F9">
        <w:rPr>
          <w:rFonts w:ascii="Times New Roman" w:hAnsi="Times New Roman"/>
          <w:color w:val="auto"/>
          <w:sz w:val="24"/>
          <w:szCs w:val="24"/>
        </w:rPr>
        <w:t>,</w:t>
      </w:r>
      <w:r w:rsidRPr="005011F9">
        <w:rPr>
          <w:rFonts w:ascii="Times New Roman" w:hAnsi="Times New Roman"/>
          <w:color w:val="auto"/>
          <w:sz w:val="24"/>
          <w:szCs w:val="24"/>
        </w:rPr>
        <w:t xml:space="preserve"> дополнительного образования. </w:t>
      </w:r>
    </w:p>
    <w:p w:rsidR="00FF258F" w:rsidRPr="005011F9" w:rsidRDefault="00FF258F" w:rsidP="005011F9">
      <w:pPr>
        <w:rPr>
          <w:b/>
          <w:color w:val="auto"/>
          <w:sz w:val="24"/>
          <w:szCs w:val="24"/>
        </w:rPr>
      </w:pPr>
      <w:r w:rsidRPr="005011F9">
        <w:rPr>
          <w:b/>
          <w:bCs/>
          <w:i/>
          <w:iCs/>
          <w:color w:val="auto"/>
          <w:sz w:val="24"/>
          <w:szCs w:val="24"/>
        </w:rPr>
        <w:t>Детские общественные объединения</w:t>
      </w:r>
    </w:p>
    <w:p w:rsidR="00FF258F" w:rsidRPr="005011F9" w:rsidRDefault="00FF258F" w:rsidP="005011F9">
      <w:pPr>
        <w:rPr>
          <w:color w:val="auto"/>
          <w:sz w:val="24"/>
          <w:szCs w:val="24"/>
        </w:rPr>
      </w:pPr>
      <w:r w:rsidRPr="005011F9">
        <w:rPr>
          <w:iCs/>
          <w:color w:val="auto"/>
          <w:sz w:val="24"/>
          <w:szCs w:val="24"/>
        </w:rPr>
        <w:t>Действующее на базе МБОУ «</w:t>
      </w:r>
      <w:r w:rsidR="00CB3A30" w:rsidRPr="005011F9">
        <w:rPr>
          <w:iCs/>
          <w:color w:val="auto"/>
          <w:sz w:val="24"/>
          <w:szCs w:val="24"/>
        </w:rPr>
        <w:t>Гэгэтуйская СОШ</w:t>
      </w:r>
      <w:r w:rsidRPr="005011F9">
        <w:rPr>
          <w:iCs/>
          <w:color w:val="auto"/>
          <w:sz w:val="24"/>
          <w:szCs w:val="24"/>
        </w:rPr>
        <w:t>» детское общественное объединение «</w:t>
      </w:r>
      <w:r w:rsidR="00CB3A30" w:rsidRPr="005011F9">
        <w:rPr>
          <w:iCs/>
          <w:color w:val="auto"/>
          <w:sz w:val="24"/>
          <w:szCs w:val="24"/>
        </w:rPr>
        <w:t>СМИД</w:t>
      </w:r>
      <w:r w:rsidRPr="005011F9">
        <w:rPr>
          <w:iCs/>
          <w:color w:val="auto"/>
          <w:sz w:val="24"/>
          <w:szCs w:val="24"/>
        </w:rPr>
        <w:t xml:space="preserve">» – это добровольное, самоуправляемое, некоммерческое формирование, созданное </w:t>
      </w:r>
      <w:r w:rsidR="005D42FA" w:rsidRPr="005011F9">
        <w:rPr>
          <w:iCs/>
          <w:color w:val="auto"/>
          <w:sz w:val="24"/>
          <w:szCs w:val="24"/>
        </w:rPr>
        <w:t xml:space="preserve">в </w:t>
      </w:r>
      <w:r w:rsidR="00CB3A30" w:rsidRPr="005011F9">
        <w:rPr>
          <w:iCs/>
          <w:color w:val="auto"/>
          <w:sz w:val="24"/>
          <w:szCs w:val="24"/>
        </w:rPr>
        <w:t>2000</w:t>
      </w:r>
      <w:r w:rsidRPr="005011F9">
        <w:rPr>
          <w:iCs/>
          <w:color w:val="auto"/>
          <w:sz w:val="24"/>
          <w:szCs w:val="24"/>
        </w:rPr>
        <w:t xml:space="preserve"> году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 </w:t>
      </w:r>
      <w:hyperlink r:id="rId9" w:anchor="/document/99/9011562/" w:tgtFrame="_self" w:history="1">
        <w:r w:rsidRPr="005011F9">
          <w:rPr>
            <w:rStyle w:val="af7"/>
            <w:iCs/>
            <w:sz w:val="24"/>
            <w:szCs w:val="24"/>
          </w:rPr>
          <w:t>Федеральный закон от 19.05.1995 № 82-ФЗ «Об общественных объединениях»</w:t>
        </w:r>
      </w:hyperlink>
      <w:r w:rsidRPr="005011F9">
        <w:rPr>
          <w:iCs/>
          <w:color w:val="auto"/>
          <w:sz w:val="24"/>
          <w:szCs w:val="24"/>
        </w:rPr>
        <w:t>.</w:t>
      </w:r>
    </w:p>
    <w:p w:rsidR="00FF258F" w:rsidRPr="005011F9" w:rsidRDefault="00FF258F" w:rsidP="005011F9">
      <w:pPr>
        <w:rPr>
          <w:color w:val="auto"/>
          <w:sz w:val="24"/>
          <w:szCs w:val="24"/>
        </w:rPr>
      </w:pPr>
      <w:r w:rsidRPr="005011F9">
        <w:rPr>
          <w:iCs/>
          <w:color w:val="auto"/>
          <w:sz w:val="24"/>
          <w:szCs w:val="24"/>
        </w:rPr>
        <w:t>Воспитание в детском общественном объединении «Остров Дружбы» осуществляется через:</w:t>
      </w:r>
    </w:p>
    <w:p w:rsidR="00FF258F" w:rsidRPr="005011F9" w:rsidRDefault="00FF258F" w:rsidP="005011F9">
      <w:pPr>
        <w:pStyle w:val="afe"/>
        <w:numPr>
          <w:ilvl w:val="0"/>
          <w:numId w:val="41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iCs/>
          <w:color w:val="auto"/>
          <w:sz w:val="24"/>
          <w:szCs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FF258F" w:rsidRPr="005011F9" w:rsidRDefault="00FF258F" w:rsidP="005011F9">
      <w:pPr>
        <w:pStyle w:val="afe"/>
        <w:numPr>
          <w:ilvl w:val="0"/>
          <w:numId w:val="41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iCs/>
          <w:color w:val="auto"/>
          <w:sz w:val="24"/>
          <w:szCs w:val="24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образовательной организации, обществу в целом; развить в себе такие качества, как забота, уважение, умение сопереживать, умение общаться, слушать и слышать других. Это посильная помощь, оказываемая обучающимися пожилым людям; совместная работа с городским домом культуры (проведение культурно-просветительских и развлекательных мероприятий);</w:t>
      </w:r>
    </w:p>
    <w:p w:rsidR="00FF258F" w:rsidRPr="005011F9" w:rsidRDefault="00FF258F" w:rsidP="005011F9">
      <w:pPr>
        <w:pStyle w:val="afe"/>
        <w:numPr>
          <w:ilvl w:val="0"/>
          <w:numId w:val="41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iCs/>
          <w:color w:val="auto"/>
          <w:sz w:val="24"/>
          <w:szCs w:val="24"/>
        </w:rPr>
        <w:t>договор, заключаемый между обучающимися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обучающимся и коллективом детского общественного объединения, его руководителем, обучающимися, не являющимися членами данного объединения;</w:t>
      </w:r>
    </w:p>
    <w:p w:rsidR="00FF258F" w:rsidRPr="005011F9" w:rsidRDefault="00FF258F" w:rsidP="005011F9">
      <w:pPr>
        <w:pStyle w:val="afe"/>
        <w:numPr>
          <w:ilvl w:val="0"/>
          <w:numId w:val="41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iCs/>
          <w:color w:val="auto"/>
          <w:sz w:val="24"/>
          <w:szCs w:val="24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в селе;</w:t>
      </w:r>
    </w:p>
    <w:p w:rsidR="00FF258F" w:rsidRPr="005011F9" w:rsidRDefault="00FF258F" w:rsidP="005011F9">
      <w:pPr>
        <w:pStyle w:val="afe"/>
        <w:numPr>
          <w:ilvl w:val="0"/>
          <w:numId w:val="41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iCs/>
          <w:color w:val="auto"/>
          <w:sz w:val="24"/>
          <w:szCs w:val="24"/>
        </w:rPr>
        <w:lastRenderedPageBreak/>
        <w:t>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объединении;</w:t>
      </w:r>
    </w:p>
    <w:p w:rsidR="00FF258F" w:rsidRPr="005011F9" w:rsidRDefault="00FF258F" w:rsidP="005011F9">
      <w:pPr>
        <w:pStyle w:val="afe"/>
        <w:numPr>
          <w:ilvl w:val="0"/>
          <w:numId w:val="41"/>
        </w:numPr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5011F9">
        <w:rPr>
          <w:rFonts w:ascii="Times New Roman" w:hAnsi="Times New Roman"/>
          <w:iCs/>
          <w:color w:val="auto"/>
          <w:sz w:val="24"/>
          <w:szCs w:val="24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 обучающихся в проведении разовых акций, которые часто носят масштабный характер, так и постоянная деятельность обучающихся.</w:t>
      </w:r>
    </w:p>
    <w:p w:rsidR="00EC7630" w:rsidRPr="005011F9" w:rsidRDefault="0040263E" w:rsidP="005011F9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r w:rsidRPr="005011F9">
        <w:rPr>
          <w:rFonts w:ascii="Times New Roman" w:hAnsi="Times New Roman"/>
          <w:b/>
          <w:color w:val="auto"/>
          <w:sz w:val="24"/>
          <w:szCs w:val="24"/>
        </w:rPr>
        <w:br w:type="page"/>
      </w:r>
      <w:bookmarkStart w:id="18" w:name="_Toc114039455"/>
      <w:r w:rsidRPr="005011F9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3</w:t>
      </w:r>
      <w:r w:rsidR="002D3ECA" w:rsidRPr="005011F9">
        <w:rPr>
          <w:rFonts w:ascii="Times New Roman" w:hAnsi="Times New Roman"/>
          <w:b/>
          <w:color w:val="auto"/>
          <w:sz w:val="24"/>
          <w:szCs w:val="24"/>
        </w:rPr>
        <w:t>.</w:t>
      </w:r>
      <w:r w:rsidRPr="005011F9">
        <w:rPr>
          <w:rFonts w:ascii="Times New Roman" w:hAnsi="Times New Roman"/>
          <w:b/>
          <w:color w:val="auto"/>
          <w:sz w:val="24"/>
          <w:szCs w:val="24"/>
        </w:rPr>
        <w:t xml:space="preserve"> ОРГАНИЗАЦИОННЫЙ</w:t>
      </w:r>
      <w:bookmarkEnd w:id="18"/>
    </w:p>
    <w:p w:rsidR="00EC7630" w:rsidRPr="005011F9" w:rsidRDefault="0040263E" w:rsidP="005011F9">
      <w:pPr>
        <w:pStyle w:val="2"/>
        <w:spacing w:beforeAutospacing="0" w:afterAutospacing="0"/>
        <w:rPr>
          <w:color w:val="auto"/>
          <w:sz w:val="24"/>
          <w:szCs w:val="24"/>
        </w:rPr>
      </w:pPr>
      <w:bookmarkStart w:id="19" w:name="_Toc114039456"/>
      <w:r w:rsidRPr="005011F9">
        <w:rPr>
          <w:color w:val="auto"/>
          <w:sz w:val="24"/>
          <w:szCs w:val="24"/>
        </w:rPr>
        <w:t>3.1 Кадровое обеспечение</w:t>
      </w:r>
      <w:bookmarkEnd w:id="19"/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Деятельность МБОУ «</w:t>
      </w:r>
      <w:r w:rsidR="00C2767B" w:rsidRPr="005011F9">
        <w:rPr>
          <w:sz w:val="24"/>
          <w:szCs w:val="24"/>
        </w:rPr>
        <w:t>Гэгэтуйская СОШ</w:t>
      </w:r>
      <w:r w:rsidRPr="005011F9">
        <w:rPr>
          <w:sz w:val="24"/>
          <w:szCs w:val="24"/>
        </w:rPr>
        <w:t xml:space="preserve">» по развитию кадрового потенциала: в условиях модернизации образовательного процесса решающую роль в достижении  главного результата – качественного образования школьников играет профессионализм педагогических и управленческих кадров. 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 xml:space="preserve"> В соответствии с этим важнейшими направлениями кадровой политики в области образования являются: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В данном направлении в образовательном учреждении  проводятся следующие мероприятия: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создание комфортных условий для привлечения молодых специалистов;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обеспечение возможности прохождения педагогами переквалификации;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создание условий самоподготовки педагогов для успешности в прохождении аттестации на более высокую квалификационную категорию;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разработка индивидуальных маршрутов сопровождения педагогов;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оснащение материально - технической базы;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использование рациональных педагогических нагрузок;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помощь педагогу в выборе темы самообразования;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сопровождение педагогов по теме самообразования.</w:t>
      </w:r>
    </w:p>
    <w:p w:rsidR="008832B6" w:rsidRPr="005011F9" w:rsidRDefault="008832B6" w:rsidP="005011F9">
      <w:pPr>
        <w:ind w:firstLine="708"/>
        <w:rPr>
          <w:sz w:val="24"/>
          <w:szCs w:val="24"/>
        </w:rPr>
      </w:pPr>
      <w:r w:rsidRPr="005011F9">
        <w:rPr>
          <w:sz w:val="24"/>
          <w:szCs w:val="24"/>
        </w:rPr>
        <w:t>Кадровое обеспечение воспитательного процесса:</w:t>
      </w:r>
    </w:p>
    <w:p w:rsidR="008832B6" w:rsidRPr="005011F9" w:rsidRDefault="008832B6" w:rsidP="005011F9">
      <w:pPr>
        <w:rPr>
          <w:sz w:val="24"/>
          <w:szCs w:val="24"/>
        </w:rPr>
      </w:pPr>
      <w:r w:rsidRPr="005011F9">
        <w:rPr>
          <w:sz w:val="24"/>
          <w:szCs w:val="24"/>
        </w:rPr>
        <w:t>Заместитель директора по учебно-воспитательной работе</w:t>
      </w:r>
    </w:p>
    <w:p w:rsidR="008832B6" w:rsidRPr="005011F9" w:rsidRDefault="008832B6" w:rsidP="005011F9">
      <w:pPr>
        <w:rPr>
          <w:sz w:val="24"/>
          <w:szCs w:val="24"/>
        </w:rPr>
      </w:pPr>
      <w:r w:rsidRPr="005011F9">
        <w:rPr>
          <w:sz w:val="24"/>
          <w:szCs w:val="24"/>
        </w:rPr>
        <w:t>Заместитель директора по воспитательной работе</w:t>
      </w:r>
    </w:p>
    <w:p w:rsidR="008832B6" w:rsidRPr="005011F9" w:rsidRDefault="008832B6" w:rsidP="005011F9">
      <w:pPr>
        <w:rPr>
          <w:sz w:val="24"/>
          <w:szCs w:val="24"/>
        </w:rPr>
      </w:pPr>
      <w:r w:rsidRPr="005011F9">
        <w:rPr>
          <w:sz w:val="24"/>
          <w:szCs w:val="24"/>
        </w:rPr>
        <w:t>Классные руководители</w:t>
      </w:r>
    </w:p>
    <w:p w:rsidR="008832B6" w:rsidRPr="005011F9" w:rsidRDefault="008832B6" w:rsidP="005011F9">
      <w:pPr>
        <w:rPr>
          <w:sz w:val="24"/>
          <w:szCs w:val="24"/>
        </w:rPr>
      </w:pPr>
      <w:r w:rsidRPr="005011F9">
        <w:rPr>
          <w:sz w:val="24"/>
          <w:szCs w:val="24"/>
        </w:rPr>
        <w:t>Педагог-психолог</w:t>
      </w:r>
    </w:p>
    <w:p w:rsidR="008832B6" w:rsidRPr="005011F9" w:rsidRDefault="008832B6" w:rsidP="005011F9">
      <w:pPr>
        <w:rPr>
          <w:sz w:val="24"/>
          <w:szCs w:val="24"/>
        </w:rPr>
      </w:pPr>
      <w:r w:rsidRPr="005011F9">
        <w:rPr>
          <w:sz w:val="24"/>
          <w:szCs w:val="24"/>
        </w:rPr>
        <w:t>Педагоги –предметники</w:t>
      </w:r>
    </w:p>
    <w:p w:rsidR="008832B6" w:rsidRPr="005011F9" w:rsidRDefault="008832B6" w:rsidP="005011F9">
      <w:pPr>
        <w:ind w:firstLine="709"/>
        <w:rPr>
          <w:sz w:val="24"/>
          <w:szCs w:val="24"/>
        </w:rPr>
      </w:pPr>
    </w:p>
    <w:p w:rsidR="00BD193D" w:rsidRPr="005011F9" w:rsidRDefault="00BD193D" w:rsidP="005011F9">
      <w:pPr>
        <w:ind w:firstLine="709"/>
        <w:jc w:val="center"/>
        <w:rPr>
          <w:b/>
          <w:sz w:val="24"/>
          <w:szCs w:val="24"/>
        </w:rPr>
      </w:pPr>
      <w:r w:rsidRPr="005011F9">
        <w:rPr>
          <w:b/>
          <w:sz w:val="24"/>
          <w:szCs w:val="24"/>
        </w:rPr>
        <w:t>Развитие кадрового потенциала.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В школе запланированы и 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В качестве особого вида поддержки выступало  родительское участие в экспертизе воспитательных проектов и сетевое взаимодействие педагогических работников, в т.ч. с использованием ИКТ.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 xml:space="preserve"> Ведется планомерная работа по пропаганде положений теории воспитательных систем среди педагогического коллектива: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через регулярное проведение и участие в семинарах, научно-практических конференциях – от школьных до региональных международных;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через научно-методические пособия;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 xml:space="preserve"> через знакомство с передовыми научными разработками и российским опытом.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В работе классных руководителей проходит изучение: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нормативных документов;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научных разработок по вопросам повышения квалификации педагогических кадров;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изучение организации и содержания учебно-воспитательного процесса;</w:t>
      </w:r>
    </w:p>
    <w:p w:rsidR="00BD193D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 xml:space="preserve">глубокий и всесторонний анализ состояния и результатов воспитательной работы в </w:t>
      </w:r>
      <w:r w:rsidRPr="005011F9">
        <w:rPr>
          <w:sz w:val="24"/>
          <w:szCs w:val="24"/>
        </w:rPr>
        <w:lastRenderedPageBreak/>
        <w:t>школе;</w:t>
      </w:r>
    </w:p>
    <w:p w:rsidR="00084F73" w:rsidRPr="005011F9" w:rsidRDefault="00BD193D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>знание важнейших тенденций развития учебно-воспитательного процесса</w:t>
      </w:r>
      <w:r w:rsidR="00084F73" w:rsidRPr="005011F9">
        <w:rPr>
          <w:sz w:val="24"/>
          <w:szCs w:val="24"/>
        </w:rPr>
        <w:t xml:space="preserve"> и качества подготовки учащихся.</w:t>
      </w:r>
    </w:p>
    <w:p w:rsidR="00EC7630" w:rsidRPr="005011F9" w:rsidRDefault="0040263E" w:rsidP="005011F9">
      <w:pPr>
        <w:pStyle w:val="2"/>
        <w:spacing w:beforeAutospacing="0" w:afterAutospacing="0"/>
        <w:rPr>
          <w:color w:val="auto"/>
          <w:sz w:val="24"/>
          <w:szCs w:val="24"/>
        </w:rPr>
      </w:pPr>
      <w:bookmarkStart w:id="20" w:name="_Toc114039457"/>
      <w:r w:rsidRPr="005011F9">
        <w:rPr>
          <w:color w:val="auto"/>
          <w:sz w:val="24"/>
          <w:szCs w:val="24"/>
        </w:rPr>
        <w:t>3.2 Нормативно-методическое обеспечение</w:t>
      </w:r>
      <w:bookmarkEnd w:id="20"/>
    </w:p>
    <w:p w:rsidR="00084F73" w:rsidRPr="005011F9" w:rsidRDefault="00084F73" w:rsidP="005011F9">
      <w:pPr>
        <w:ind w:firstLine="709"/>
        <w:rPr>
          <w:sz w:val="24"/>
          <w:szCs w:val="24"/>
        </w:rPr>
      </w:pPr>
      <w:r w:rsidRPr="005011F9">
        <w:rPr>
          <w:sz w:val="24"/>
          <w:szCs w:val="24"/>
        </w:rPr>
        <w:t xml:space="preserve">Управление качеством воспитательной деятельности в МБОУ </w:t>
      </w:r>
      <w:r w:rsidR="00EB2E3D" w:rsidRPr="005011F9">
        <w:rPr>
          <w:sz w:val="24"/>
          <w:szCs w:val="24"/>
        </w:rPr>
        <w:t>«</w:t>
      </w:r>
      <w:r w:rsidR="00C2767B" w:rsidRPr="005011F9">
        <w:rPr>
          <w:sz w:val="24"/>
          <w:szCs w:val="24"/>
        </w:rPr>
        <w:t>Гэгэтуйская СОШ</w:t>
      </w:r>
      <w:r w:rsidR="00EB2E3D" w:rsidRPr="005011F9">
        <w:rPr>
          <w:sz w:val="24"/>
          <w:szCs w:val="24"/>
        </w:rPr>
        <w:t>»</w:t>
      </w:r>
      <w:r w:rsidRPr="005011F9">
        <w:rPr>
          <w:sz w:val="24"/>
          <w:szCs w:val="24"/>
        </w:rPr>
        <w:t xml:space="preserve"> связывается, прежде всего, с качеством ее нормативно-правового обеспечения:</w:t>
      </w:r>
    </w:p>
    <w:p w:rsidR="00C06FD2" w:rsidRPr="005011F9" w:rsidRDefault="00C06FD2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 xml:space="preserve">Закон Российской Федерации от 29.12.2012 № 273-ФЗ «Об образовании РФ». </w:t>
      </w:r>
    </w:p>
    <w:p w:rsidR="00C06FD2" w:rsidRPr="005011F9" w:rsidRDefault="00C06FD2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 xml:space="preserve"> Федеральный государственный образовательный стандарт начального общего образования. </w:t>
      </w:r>
    </w:p>
    <w:p w:rsidR="00C06FD2" w:rsidRPr="005011F9" w:rsidRDefault="00C06FD2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 xml:space="preserve"> Концепция модернизации дополнительного образования детей Российской Федерации. </w:t>
      </w:r>
    </w:p>
    <w:p w:rsidR="00C06FD2" w:rsidRPr="005011F9" w:rsidRDefault="00C06FD2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 xml:space="preserve"> «Гигиенические требования к условиям обучения в общеобразовательных учреждениях», утверждённых Постановлением Главного государственного санитарного врача Российской Федерации «О введении в действие санитарно – эпидемиологических правил и нормативов СанПиН 2.4.2.2821- 10» от 29.12.2010 г. № 189. </w:t>
      </w:r>
    </w:p>
    <w:p w:rsidR="00C06FD2" w:rsidRPr="005011F9" w:rsidRDefault="00AC35E1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></w:t>
      </w:r>
      <w:r w:rsidR="00C06FD2" w:rsidRPr="005011F9">
        <w:rPr>
          <w:rFonts w:eastAsia="Calibri"/>
          <w:sz w:val="24"/>
          <w:szCs w:val="24"/>
          <w:lang w:eastAsia="en-US"/>
        </w:rPr>
        <w:t>Приказ Министерства образования РФ от 09.03.2004г. №1312 «Об утверждении федерального базисного учебного  плана  и примерных учебных планов для образовательных  учреждений  РФ, реализующих  программы общего образования»;</w:t>
      </w:r>
    </w:p>
    <w:p w:rsidR="00C06FD2" w:rsidRPr="005011F9" w:rsidRDefault="00AC35E1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></w:t>
      </w:r>
      <w:r w:rsidR="00C06FD2" w:rsidRPr="005011F9">
        <w:rPr>
          <w:rFonts w:eastAsia="Calibri"/>
          <w:sz w:val="24"/>
          <w:szCs w:val="24"/>
          <w:lang w:eastAsia="en-US"/>
        </w:rPr>
        <w:t>Приказ Министерства образования  и науки РФ от 31.05.2021г. № 286 «Об утверждении и введении в действие ФГОС начального общего образования»;</w:t>
      </w:r>
    </w:p>
    <w:p w:rsidR="00C06FD2" w:rsidRPr="005011F9" w:rsidRDefault="00AC35E1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></w:t>
      </w:r>
      <w:r w:rsidR="00C06FD2" w:rsidRPr="005011F9">
        <w:rPr>
          <w:rFonts w:eastAsia="Calibri"/>
          <w:sz w:val="24"/>
          <w:szCs w:val="24"/>
          <w:lang w:eastAsia="en-US"/>
        </w:rPr>
        <w:t>Приказ Министерства образования  и науки РФ от 31.05.2021г. № 287 «Об утверждении и введении в действие ФГОС основного общего образования»;</w:t>
      </w:r>
    </w:p>
    <w:p w:rsidR="00C06FD2" w:rsidRPr="005011F9" w:rsidRDefault="00AC35E1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></w:t>
      </w:r>
      <w:r w:rsidR="00C06FD2" w:rsidRPr="005011F9">
        <w:rPr>
          <w:rFonts w:eastAsia="Calibri"/>
          <w:sz w:val="24"/>
          <w:szCs w:val="24"/>
          <w:lang w:eastAsia="en-US"/>
        </w:rPr>
        <w:t>Приказ Министерства образования  и науки РФ от 17.05.2012г. № 413 «Об утверждении и введении в действие ФГОС среднего общего образования» (с изменениями на 11 декабря 2020года);</w:t>
      </w:r>
    </w:p>
    <w:p w:rsidR="00C06FD2" w:rsidRPr="005011F9" w:rsidRDefault="00C06FD2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 xml:space="preserve"> Методические рекомендации по развитию дополнительного образования детей в ОУ. </w:t>
      </w:r>
    </w:p>
    <w:p w:rsidR="00C06FD2" w:rsidRPr="005011F9" w:rsidRDefault="00C06FD2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 xml:space="preserve"> Методические рекомендации по организации внеурочной деятельности общеобразовательных учреждений в условиях перехода на федеральный государственный образовательный стандарт начального общего образования (ФГОС НОО) </w:t>
      </w:r>
    </w:p>
    <w:p w:rsidR="00C06FD2" w:rsidRPr="005011F9" w:rsidRDefault="00C06FD2" w:rsidP="005011F9">
      <w:pPr>
        <w:ind w:firstLine="709"/>
        <w:rPr>
          <w:rFonts w:eastAsia="Calibri"/>
          <w:sz w:val="24"/>
          <w:szCs w:val="24"/>
          <w:lang w:eastAsia="en-US" w:bidi="ru-RU"/>
        </w:rPr>
      </w:pPr>
      <w:r w:rsidRPr="005011F9">
        <w:rPr>
          <w:rFonts w:eastAsia="Calibri"/>
          <w:sz w:val="24"/>
          <w:szCs w:val="24"/>
          <w:lang w:eastAsia="en-US" w:bidi="ru-RU"/>
        </w:rPr>
        <w:t xml:space="preserve"> Методические рекомендации по организации внеурочной деятельности общеобразовательных учреждений в условиях перехода на федеральный государственный образовательный стандарт основного общего образования (ФГОС ООО) </w:t>
      </w:r>
    </w:p>
    <w:p w:rsidR="00C06FD2" w:rsidRPr="005011F9" w:rsidRDefault="00C06FD2" w:rsidP="005011F9">
      <w:pPr>
        <w:ind w:firstLine="709"/>
        <w:rPr>
          <w:rFonts w:eastAsia="Calibri"/>
          <w:sz w:val="24"/>
          <w:szCs w:val="24"/>
          <w:lang w:eastAsia="en-US" w:bidi="ru-RU"/>
        </w:rPr>
      </w:pPr>
      <w:r w:rsidRPr="005011F9">
        <w:rPr>
          <w:rFonts w:eastAsia="Calibri"/>
          <w:sz w:val="24"/>
          <w:szCs w:val="24"/>
          <w:lang w:eastAsia="en-US" w:bidi="ru-RU"/>
        </w:rPr>
        <w:t xml:space="preserve"> Методические рекомендации по организации внеурочной деятельности общеобразовательных учреждений в условиях перехода на федеральный государственный образовательный стандарт начального общего образования (ФГОС СОО) </w:t>
      </w:r>
    </w:p>
    <w:p w:rsidR="00C06FD2" w:rsidRPr="005011F9" w:rsidRDefault="00C06FD2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 xml:space="preserve"> Письмо Министерства образования РФ от 2.04.2002 г. № 13-51-28/13 «О повышении воспитательного потенциала общеобразовательного процесса в ОУ. </w:t>
      </w:r>
    </w:p>
    <w:p w:rsidR="00C06FD2" w:rsidRPr="005011F9" w:rsidRDefault="00C06FD2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 xml:space="preserve"> Методические рекомендации о расширении деятельности детских и молодежных объединений в ОУ (Письмо Минобразования России от 11.02.2000 г. № 101/28-16). </w:t>
      </w:r>
    </w:p>
    <w:p w:rsidR="00C06FD2" w:rsidRPr="005011F9" w:rsidRDefault="00AC35E1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></w:t>
      </w:r>
      <w:r w:rsidR="00C06FD2" w:rsidRPr="005011F9">
        <w:rPr>
          <w:rFonts w:eastAsia="Calibri"/>
          <w:sz w:val="24"/>
          <w:szCs w:val="24"/>
          <w:lang w:eastAsia="en-US"/>
        </w:rPr>
        <w:t>Приказ Министерства образования  и науки РФ от 30.08.2013г. № 1015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 начального общего, основного общего и среднего общего образования»;</w:t>
      </w:r>
    </w:p>
    <w:p w:rsidR="00C06FD2" w:rsidRPr="005011F9" w:rsidRDefault="00AC35E1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></w:t>
      </w:r>
      <w:r w:rsidR="00C06FD2" w:rsidRPr="005011F9">
        <w:rPr>
          <w:rFonts w:eastAsia="Calibri"/>
          <w:sz w:val="24"/>
          <w:szCs w:val="24"/>
          <w:lang w:eastAsia="en-US"/>
        </w:rPr>
        <w:t xml:space="preserve">Письмо Министерства образования и науки РФ от 12 мая 2011г. №03-296 «Об организации внеурочной деятельности при введении ФГОС» </w:t>
      </w:r>
    </w:p>
    <w:p w:rsidR="00C06FD2" w:rsidRPr="005011F9" w:rsidRDefault="00AC35E1" w:rsidP="005011F9">
      <w:pPr>
        <w:ind w:firstLine="709"/>
        <w:rPr>
          <w:rFonts w:eastAsia="Calibri"/>
          <w:sz w:val="24"/>
          <w:szCs w:val="24"/>
          <w:lang w:eastAsia="en-US"/>
        </w:rPr>
      </w:pPr>
      <w:r w:rsidRPr="005011F9">
        <w:rPr>
          <w:rFonts w:eastAsia="Calibri"/>
          <w:sz w:val="24"/>
          <w:szCs w:val="24"/>
          <w:lang w:eastAsia="en-US"/>
        </w:rPr>
        <w:t></w:t>
      </w:r>
      <w:r w:rsidR="00C06FD2" w:rsidRPr="005011F9">
        <w:rPr>
          <w:rFonts w:eastAsia="Calibri"/>
          <w:sz w:val="24"/>
          <w:szCs w:val="24"/>
          <w:lang w:eastAsia="en-US"/>
        </w:rPr>
        <w:t>Порядок зачета результатов освоения  обучающимися учебных предметов, курсов, дисциплин (модулей), дополнительных образовательных программ в других образовательных организациях. Утвержден приказом № 1/40 от 01.09.2015г.</w:t>
      </w:r>
    </w:p>
    <w:p w:rsidR="00C2767B" w:rsidRPr="005011F9" w:rsidRDefault="00084F73" w:rsidP="005011F9">
      <w:pPr>
        <w:rPr>
          <w:i/>
          <w:color w:val="FF0000"/>
          <w:sz w:val="24"/>
          <w:szCs w:val="24"/>
        </w:rPr>
      </w:pPr>
      <w:r w:rsidRPr="005011F9">
        <w:rPr>
          <w:b/>
          <w:bCs/>
          <w:i/>
          <w:color w:val="auto"/>
          <w:sz w:val="24"/>
          <w:szCs w:val="24"/>
        </w:rPr>
        <w:t>Устав образовательной организации</w:t>
      </w:r>
    </w:p>
    <w:p w:rsidR="00C06FD2" w:rsidRPr="005011F9" w:rsidRDefault="00C06FD2" w:rsidP="005011F9">
      <w:pPr>
        <w:rPr>
          <w:b/>
          <w:bCs/>
          <w:i/>
          <w:color w:val="auto"/>
          <w:sz w:val="24"/>
          <w:szCs w:val="24"/>
        </w:rPr>
      </w:pPr>
      <w:r w:rsidRPr="005011F9">
        <w:rPr>
          <w:b/>
          <w:bCs/>
          <w:i/>
          <w:color w:val="auto"/>
          <w:sz w:val="24"/>
          <w:szCs w:val="24"/>
        </w:rPr>
        <w:t>Свидетельство о государственной аккредитации</w:t>
      </w:r>
    </w:p>
    <w:p w:rsidR="00EC7630" w:rsidRPr="005011F9" w:rsidRDefault="0040263E" w:rsidP="005011F9">
      <w:pPr>
        <w:pStyle w:val="2"/>
        <w:spacing w:beforeAutospacing="0" w:afterAutospacing="0"/>
        <w:rPr>
          <w:color w:val="auto"/>
          <w:sz w:val="24"/>
          <w:szCs w:val="24"/>
        </w:rPr>
      </w:pPr>
      <w:bookmarkStart w:id="21" w:name="_Toc114039458"/>
      <w:r w:rsidRPr="005011F9">
        <w:rPr>
          <w:color w:val="auto"/>
          <w:sz w:val="24"/>
          <w:szCs w:val="24"/>
        </w:rPr>
        <w:lastRenderedPageBreak/>
        <w:t>3.3 Требования к условиям работы с обучающимися с особыми образовательными потребностями</w:t>
      </w:r>
      <w:bookmarkEnd w:id="21"/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5011F9">
        <w:rPr>
          <w:iCs/>
          <w:color w:val="auto"/>
          <w:sz w:val="24"/>
          <w:szCs w:val="24"/>
        </w:rPr>
        <w:t>обучающих</w:t>
      </w:r>
      <w:r w:rsidRPr="005011F9">
        <w:rPr>
          <w:iCs/>
          <w:color w:val="auto"/>
          <w:sz w:val="24"/>
          <w:szCs w:val="24"/>
        </w:rPr>
        <w:t>ся с</w:t>
      </w:r>
      <w:r w:rsidRPr="005011F9">
        <w:rPr>
          <w:color w:val="auto"/>
          <w:sz w:val="24"/>
          <w:szCs w:val="24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5011F9">
        <w:rPr>
          <w:color w:val="auto"/>
          <w:sz w:val="24"/>
          <w:szCs w:val="24"/>
        </w:rPr>
        <w:t>нтов, билингвы и др.), одарённых</w:t>
      </w:r>
      <w:r w:rsidRPr="005011F9">
        <w:rPr>
          <w:color w:val="auto"/>
          <w:sz w:val="24"/>
          <w:szCs w:val="24"/>
        </w:rPr>
        <w:t xml:space="preserve">, с отклоняющимся поведением, </w:t>
      </w:r>
      <w:r w:rsidR="00ED5326" w:rsidRPr="005011F9">
        <w:rPr>
          <w:color w:val="auto"/>
          <w:sz w:val="24"/>
          <w:szCs w:val="24"/>
        </w:rPr>
        <w:t xml:space="preserve">— </w:t>
      </w:r>
      <w:r w:rsidR="00937CD8" w:rsidRPr="005011F9">
        <w:rPr>
          <w:color w:val="auto"/>
          <w:sz w:val="24"/>
          <w:szCs w:val="24"/>
        </w:rPr>
        <w:t>создаются особые условия</w:t>
      </w:r>
      <w:r w:rsidRPr="005011F9">
        <w:rPr>
          <w:color w:val="auto"/>
          <w:sz w:val="24"/>
          <w:szCs w:val="24"/>
        </w:rPr>
        <w:t>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EC7630" w:rsidRPr="005011F9" w:rsidRDefault="0040263E" w:rsidP="005011F9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C7630" w:rsidRPr="005011F9" w:rsidRDefault="0040263E" w:rsidP="005011F9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C7630" w:rsidRPr="005011F9" w:rsidRDefault="0040263E" w:rsidP="005011F9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C7630" w:rsidRPr="005011F9" w:rsidRDefault="0040263E" w:rsidP="005011F9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C7630" w:rsidRPr="005011F9" w:rsidRDefault="0040263E" w:rsidP="005011F9">
      <w:pPr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EC7630" w:rsidRPr="005011F9" w:rsidRDefault="0040263E" w:rsidP="005011F9">
      <w:pPr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C7630" w:rsidRPr="005011F9" w:rsidRDefault="0040263E" w:rsidP="005011F9">
      <w:pPr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5011F9">
        <w:rPr>
          <w:color w:val="auto"/>
          <w:sz w:val="24"/>
          <w:szCs w:val="24"/>
        </w:rPr>
        <w:t>,</w:t>
      </w:r>
      <w:r w:rsidRPr="005011F9">
        <w:rPr>
          <w:color w:val="auto"/>
          <w:sz w:val="24"/>
          <w:szCs w:val="24"/>
        </w:rPr>
        <w:t xml:space="preserve"> с использованием адекватных вспомогательн</w:t>
      </w:r>
      <w:r w:rsidR="00ED5326" w:rsidRPr="005011F9">
        <w:rPr>
          <w:color w:val="auto"/>
          <w:sz w:val="24"/>
          <w:szCs w:val="24"/>
        </w:rPr>
        <w:t>ых средств и педагогических приё</w:t>
      </w:r>
      <w:r w:rsidRPr="005011F9">
        <w:rPr>
          <w:color w:val="auto"/>
          <w:sz w:val="24"/>
          <w:szCs w:val="24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:rsidR="00EC7630" w:rsidRPr="005011F9" w:rsidRDefault="0040263E" w:rsidP="005011F9">
      <w:pPr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– личностно-ориентированный подход в организации </w:t>
      </w:r>
      <w:r w:rsidR="00B56648" w:rsidRPr="005011F9">
        <w:rPr>
          <w:color w:val="auto"/>
          <w:sz w:val="24"/>
          <w:szCs w:val="24"/>
        </w:rPr>
        <w:t>всех видов деятельности,</w:t>
      </w:r>
      <w:r w:rsidR="005011F9">
        <w:rPr>
          <w:color w:val="auto"/>
          <w:sz w:val="24"/>
          <w:szCs w:val="24"/>
        </w:rPr>
        <w:t xml:space="preserve"> </w:t>
      </w:r>
      <w:r w:rsidRPr="005011F9">
        <w:rPr>
          <w:iCs/>
          <w:color w:val="auto"/>
          <w:sz w:val="24"/>
          <w:szCs w:val="24"/>
        </w:rPr>
        <w:t>обучающихся с</w:t>
      </w:r>
      <w:r w:rsidRPr="005011F9">
        <w:rPr>
          <w:color w:val="auto"/>
          <w:sz w:val="24"/>
          <w:szCs w:val="24"/>
        </w:rPr>
        <w:t xml:space="preserve"> особыми образовательными потребностями.</w:t>
      </w:r>
    </w:p>
    <w:p w:rsidR="00EC7630" w:rsidRPr="005011F9" w:rsidRDefault="0040263E" w:rsidP="005011F9">
      <w:pPr>
        <w:pStyle w:val="2"/>
        <w:spacing w:beforeAutospacing="0" w:afterAutospacing="0"/>
        <w:rPr>
          <w:color w:val="auto"/>
          <w:sz w:val="24"/>
          <w:szCs w:val="24"/>
        </w:rPr>
      </w:pPr>
      <w:bookmarkStart w:id="22" w:name="_Toc114039459"/>
      <w:r w:rsidRPr="005011F9">
        <w:rPr>
          <w:color w:val="auto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bookmarkEnd w:id="22"/>
    </w:p>
    <w:p w:rsidR="00EC7630" w:rsidRPr="005011F9" w:rsidRDefault="0040263E" w:rsidP="005011F9">
      <w:pPr>
        <w:widowControl/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EC7630" w:rsidRPr="005011F9" w:rsidRDefault="0040263E" w:rsidP="005011F9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C7630" w:rsidRPr="005011F9" w:rsidRDefault="0040263E" w:rsidP="005011F9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соответствия артефактов и процедур награждения укладу </w:t>
      </w:r>
      <w:bookmarkStart w:id="23" w:name="_Hlk106819691"/>
      <w:r w:rsidRPr="005011F9">
        <w:rPr>
          <w:color w:val="auto"/>
          <w:sz w:val="24"/>
          <w:szCs w:val="24"/>
        </w:rPr>
        <w:t>общеобразовательной организации</w:t>
      </w:r>
      <w:bookmarkEnd w:id="23"/>
      <w:r w:rsidRPr="005011F9">
        <w:rPr>
          <w:color w:val="auto"/>
          <w:sz w:val="24"/>
          <w:szCs w:val="24"/>
        </w:rPr>
        <w:t>, качеству воспитывающей среды, символике общеобразовательной организации;</w:t>
      </w:r>
    </w:p>
    <w:p w:rsidR="00EC7630" w:rsidRPr="005011F9" w:rsidRDefault="0040263E" w:rsidP="005011F9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C7630" w:rsidRPr="005011F9" w:rsidRDefault="0040263E" w:rsidP="005011F9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регулирования частоты награждений (недопущение избыточности</w:t>
      </w:r>
      <w:r w:rsidR="006516AA" w:rsidRPr="005011F9">
        <w:rPr>
          <w:color w:val="auto"/>
          <w:sz w:val="24"/>
          <w:szCs w:val="24"/>
        </w:rPr>
        <w:t xml:space="preserve"> в поощрениях, чрезмерно больших групп</w:t>
      </w:r>
      <w:r w:rsidRPr="005011F9">
        <w:rPr>
          <w:color w:val="auto"/>
          <w:sz w:val="24"/>
          <w:szCs w:val="24"/>
        </w:rPr>
        <w:t xml:space="preserve"> поощряемых и т. п.);</w:t>
      </w:r>
    </w:p>
    <w:p w:rsidR="00EC7630" w:rsidRPr="005011F9" w:rsidRDefault="0040263E" w:rsidP="005011F9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</w:t>
      </w:r>
      <w:r w:rsidRPr="005011F9">
        <w:rPr>
          <w:color w:val="auto"/>
          <w:sz w:val="24"/>
          <w:szCs w:val="24"/>
        </w:rPr>
        <w:lastRenderedPageBreak/>
        <w:t>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C7630" w:rsidRPr="005011F9" w:rsidRDefault="0040263E" w:rsidP="005011F9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C7630" w:rsidRPr="005011F9" w:rsidRDefault="0040263E" w:rsidP="005011F9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EC7630" w:rsidRPr="005011F9" w:rsidRDefault="0040263E" w:rsidP="005011F9">
      <w:pPr>
        <w:widowControl/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EC7630" w:rsidRPr="005011F9" w:rsidRDefault="0040263E" w:rsidP="005011F9">
      <w:pPr>
        <w:widowControl/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Ведение портфолио — деятельность обучающих</w:t>
      </w:r>
      <w:r w:rsidR="006516AA" w:rsidRPr="005011F9">
        <w:rPr>
          <w:color w:val="auto"/>
          <w:sz w:val="24"/>
          <w:szCs w:val="24"/>
        </w:rPr>
        <w:t>ся</w:t>
      </w:r>
      <w:r w:rsidRPr="005011F9">
        <w:rPr>
          <w:color w:val="auto"/>
          <w:sz w:val="24"/>
          <w:szCs w:val="24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EC7630" w:rsidRPr="005011F9" w:rsidRDefault="0040263E" w:rsidP="005011F9">
      <w:pPr>
        <w:widowControl/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5011F9">
        <w:rPr>
          <w:color w:val="auto"/>
          <w:sz w:val="24"/>
          <w:szCs w:val="24"/>
        </w:rPr>
        <w:t>,</w:t>
      </w:r>
      <w:r w:rsidRPr="005011F9">
        <w:rPr>
          <w:color w:val="auto"/>
          <w:sz w:val="24"/>
          <w:szCs w:val="24"/>
        </w:rPr>
        <w:t xml:space="preserve"> возможно ведение портфолио класса.</w:t>
      </w:r>
    </w:p>
    <w:p w:rsidR="00EC7630" w:rsidRPr="005011F9" w:rsidRDefault="0040263E" w:rsidP="005011F9">
      <w:pPr>
        <w:widowControl/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Рейтинг</w:t>
      </w:r>
      <w:r w:rsidR="00E91703" w:rsidRPr="005011F9">
        <w:rPr>
          <w:color w:val="auto"/>
          <w:sz w:val="24"/>
          <w:szCs w:val="24"/>
        </w:rPr>
        <w:t>и</w:t>
      </w:r>
      <w:r w:rsidRPr="005011F9">
        <w:rPr>
          <w:color w:val="auto"/>
          <w:sz w:val="24"/>
          <w:szCs w:val="24"/>
        </w:rPr>
        <w:t xml:space="preserve"> — размещение </w:t>
      </w:r>
      <w:r w:rsidR="006516AA" w:rsidRPr="005011F9">
        <w:rPr>
          <w:color w:val="auto"/>
          <w:sz w:val="24"/>
          <w:szCs w:val="24"/>
        </w:rPr>
        <w:t>имен</w:t>
      </w:r>
      <w:r w:rsidR="00E91703" w:rsidRPr="005011F9">
        <w:rPr>
          <w:color w:val="auto"/>
          <w:sz w:val="24"/>
          <w:szCs w:val="24"/>
        </w:rPr>
        <w:t xml:space="preserve"> (фамилий)</w:t>
      </w:r>
      <w:r w:rsidRPr="005011F9">
        <w:rPr>
          <w:color w:val="auto"/>
          <w:sz w:val="24"/>
          <w:szCs w:val="24"/>
        </w:rPr>
        <w:t xml:space="preserve">обучающихся или </w:t>
      </w:r>
      <w:r w:rsidR="006516AA" w:rsidRPr="005011F9">
        <w:rPr>
          <w:color w:val="auto"/>
          <w:sz w:val="24"/>
          <w:szCs w:val="24"/>
        </w:rPr>
        <w:t>названий</w:t>
      </w:r>
      <w:r w:rsidR="00E91703" w:rsidRPr="005011F9">
        <w:rPr>
          <w:color w:val="auto"/>
          <w:sz w:val="24"/>
          <w:szCs w:val="24"/>
        </w:rPr>
        <w:t xml:space="preserve"> (номеров)</w:t>
      </w:r>
      <w:r w:rsidRPr="005011F9">
        <w:rPr>
          <w:color w:val="auto"/>
          <w:sz w:val="24"/>
          <w:szCs w:val="24"/>
        </w:rPr>
        <w:t xml:space="preserve">групп </w:t>
      </w:r>
      <w:r w:rsidR="00E91703" w:rsidRPr="005011F9">
        <w:rPr>
          <w:color w:val="auto"/>
          <w:sz w:val="24"/>
          <w:szCs w:val="24"/>
        </w:rPr>
        <w:t xml:space="preserve">обучающихся, классов </w:t>
      </w:r>
      <w:r w:rsidRPr="005011F9">
        <w:rPr>
          <w:color w:val="auto"/>
          <w:sz w:val="24"/>
          <w:szCs w:val="24"/>
        </w:rPr>
        <w:t xml:space="preserve">в последовательности, определяемой их успешностью, достижениями в чём-либо. </w:t>
      </w:r>
    </w:p>
    <w:p w:rsidR="00EC7630" w:rsidRPr="005011F9" w:rsidRDefault="0040263E" w:rsidP="005011F9">
      <w:pPr>
        <w:widowControl/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EC7630" w:rsidRPr="005011F9" w:rsidRDefault="0040263E" w:rsidP="005011F9">
      <w:pPr>
        <w:widowControl/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EC7630" w:rsidRPr="005011F9" w:rsidRDefault="00937CD8" w:rsidP="005011F9">
      <w:pPr>
        <w:widowControl/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Информация о предстоящих торжественных процедурах награждения, о результатах награждения размещается </w:t>
      </w:r>
      <w:r w:rsidRPr="005011F9">
        <w:rPr>
          <w:iCs/>
          <w:color w:val="auto"/>
          <w:sz w:val="24"/>
          <w:szCs w:val="24"/>
        </w:rPr>
        <w:t>на стенде в холлах здания школы, на сайте школы и ее странице в социальных сетях</w:t>
      </w:r>
    </w:p>
    <w:p w:rsidR="00EC7630" w:rsidRPr="005011F9" w:rsidRDefault="0040263E" w:rsidP="005011F9">
      <w:pPr>
        <w:pStyle w:val="2"/>
        <w:spacing w:beforeAutospacing="0" w:afterAutospacing="0"/>
        <w:rPr>
          <w:color w:val="auto"/>
          <w:sz w:val="24"/>
          <w:szCs w:val="24"/>
        </w:rPr>
      </w:pPr>
      <w:bookmarkStart w:id="24" w:name="_Toc114039460"/>
      <w:r w:rsidRPr="005011F9">
        <w:rPr>
          <w:color w:val="auto"/>
          <w:sz w:val="24"/>
          <w:szCs w:val="24"/>
        </w:rPr>
        <w:t>3.5 Анализ воспитательного процесса</w:t>
      </w:r>
      <w:bookmarkEnd w:id="24"/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Основные принципы самоанализа воспитательной работы:</w:t>
      </w:r>
    </w:p>
    <w:p w:rsidR="00EC7630" w:rsidRPr="005011F9" w:rsidRDefault="0040263E" w:rsidP="005011F9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взаимное уважение всех участников образовательных отношений; </w:t>
      </w:r>
    </w:p>
    <w:p w:rsidR="00EC7630" w:rsidRPr="005011F9" w:rsidRDefault="0040263E" w:rsidP="005011F9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приоритет анализа</w:t>
      </w:r>
      <w:r w:rsidR="00316BA2" w:rsidRPr="005011F9">
        <w:rPr>
          <w:color w:val="auto"/>
          <w:sz w:val="24"/>
          <w:szCs w:val="24"/>
        </w:rPr>
        <w:t xml:space="preserve"> сущностных сторон воспитания ориентирует на изучение прежде всего</w:t>
      </w:r>
      <w:r w:rsidRPr="005011F9">
        <w:rPr>
          <w:color w:val="auto"/>
          <w:sz w:val="24"/>
          <w:szCs w:val="24"/>
        </w:rPr>
        <w:t xml:space="preserve"> не количественных, а </w:t>
      </w:r>
      <w:r w:rsidR="00316BA2" w:rsidRPr="005011F9">
        <w:rPr>
          <w:color w:val="auto"/>
          <w:sz w:val="24"/>
          <w:szCs w:val="24"/>
        </w:rPr>
        <w:t>качественных показателей, таких</w:t>
      </w:r>
      <w:r w:rsidRPr="005011F9">
        <w:rPr>
          <w:color w:val="auto"/>
          <w:sz w:val="24"/>
          <w:szCs w:val="24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EC7630" w:rsidRPr="005011F9" w:rsidRDefault="0040263E" w:rsidP="005011F9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lastRenderedPageBreak/>
        <w:t>развивающий хар</w:t>
      </w:r>
      <w:r w:rsidR="00ED4EFB" w:rsidRPr="005011F9">
        <w:rPr>
          <w:color w:val="auto"/>
          <w:sz w:val="24"/>
          <w:szCs w:val="24"/>
        </w:rPr>
        <w:t>актер осуществляемого анализа о</w:t>
      </w:r>
      <w:r w:rsidRPr="005011F9">
        <w:rPr>
          <w:color w:val="auto"/>
          <w:sz w:val="24"/>
          <w:szCs w:val="24"/>
        </w:rPr>
        <w:t xml:space="preserve">риентирует на использование </w:t>
      </w:r>
      <w:r w:rsidR="00006E1E" w:rsidRPr="005011F9">
        <w:rPr>
          <w:color w:val="auto"/>
          <w:sz w:val="24"/>
          <w:szCs w:val="24"/>
        </w:rPr>
        <w:t xml:space="preserve">его </w:t>
      </w:r>
      <w:r w:rsidRPr="005011F9">
        <w:rPr>
          <w:color w:val="auto"/>
          <w:sz w:val="24"/>
          <w:szCs w:val="24"/>
        </w:rPr>
        <w:t xml:space="preserve">результатов </w:t>
      </w:r>
      <w:r w:rsidR="00006E1E" w:rsidRPr="005011F9">
        <w:rPr>
          <w:color w:val="auto"/>
          <w:sz w:val="24"/>
          <w:szCs w:val="24"/>
        </w:rPr>
        <w:t>д</w:t>
      </w:r>
      <w:r w:rsidRPr="005011F9">
        <w:rPr>
          <w:color w:val="auto"/>
          <w:sz w:val="24"/>
          <w:szCs w:val="24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5011F9">
        <w:rPr>
          <w:color w:val="auto"/>
          <w:sz w:val="24"/>
          <w:szCs w:val="24"/>
        </w:rPr>
        <w:t>тнё</w:t>
      </w:r>
      <w:r w:rsidRPr="005011F9">
        <w:rPr>
          <w:color w:val="auto"/>
          <w:sz w:val="24"/>
          <w:szCs w:val="24"/>
        </w:rPr>
        <w:t>рами);</w:t>
      </w:r>
    </w:p>
    <w:p w:rsidR="00EC7630" w:rsidRPr="005011F9" w:rsidRDefault="0040263E" w:rsidP="005011F9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распределённая ответственность за результаты лич</w:t>
      </w:r>
      <w:r w:rsidR="00ED4EFB" w:rsidRPr="005011F9">
        <w:rPr>
          <w:color w:val="auto"/>
          <w:sz w:val="24"/>
          <w:szCs w:val="24"/>
        </w:rPr>
        <w:t>ностного развития обучающихся о</w:t>
      </w:r>
      <w:r w:rsidRPr="005011F9">
        <w:rPr>
          <w:color w:val="auto"/>
          <w:sz w:val="24"/>
          <w:szCs w:val="24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5011F9">
        <w:rPr>
          <w:color w:val="auto"/>
          <w:sz w:val="24"/>
          <w:szCs w:val="24"/>
        </w:rPr>
        <w:t>,</w:t>
      </w:r>
      <w:r w:rsidRPr="005011F9">
        <w:rPr>
          <w:color w:val="auto"/>
          <w:sz w:val="24"/>
          <w:szCs w:val="24"/>
        </w:rPr>
        <w:t xml:space="preserve"> и саморазвития.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FF0000"/>
          <w:sz w:val="24"/>
          <w:szCs w:val="24"/>
        </w:rPr>
      </w:pPr>
      <w:r w:rsidRPr="005011F9">
        <w:rPr>
          <w:color w:val="auto"/>
          <w:sz w:val="24"/>
          <w:szCs w:val="24"/>
        </w:rPr>
        <w:t>Основные направления а</w:t>
      </w:r>
      <w:r w:rsidR="00937CD8" w:rsidRPr="005011F9">
        <w:rPr>
          <w:color w:val="auto"/>
          <w:sz w:val="24"/>
          <w:szCs w:val="24"/>
        </w:rPr>
        <w:t>нализа воспитательного процесса</w:t>
      </w:r>
      <w:r w:rsidRPr="005011F9">
        <w:rPr>
          <w:color w:val="FF0000"/>
          <w:sz w:val="24"/>
          <w:szCs w:val="24"/>
        </w:rPr>
        <w:t xml:space="preserve">: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 xml:space="preserve">1. Результаты воспитания, социализации и саморазвития обучающихся.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5" w:name="_Hlk100927456"/>
      <w:r w:rsidRPr="005011F9">
        <w:rPr>
          <w:color w:val="auto"/>
          <w:sz w:val="24"/>
          <w:szCs w:val="24"/>
        </w:rPr>
        <w:t xml:space="preserve">(советником директора по воспитанию, педагогом-психологом, социальным педагогом, при наличии) </w:t>
      </w:r>
      <w:bookmarkEnd w:id="25"/>
      <w:r w:rsidRPr="005011F9">
        <w:rPr>
          <w:color w:val="auto"/>
          <w:sz w:val="24"/>
          <w:szCs w:val="24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Основным способом получения информации о результатах воспитания, </w:t>
      </w:r>
      <w:r w:rsidR="003453E9" w:rsidRPr="005011F9">
        <w:rPr>
          <w:color w:val="auto"/>
          <w:sz w:val="24"/>
          <w:szCs w:val="24"/>
        </w:rPr>
        <w:t>социализации и саморазвития,</w:t>
      </w:r>
      <w:r w:rsidRPr="005011F9">
        <w:rPr>
          <w:color w:val="auto"/>
          <w:sz w:val="24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5011F9">
        <w:rPr>
          <w:color w:val="auto"/>
          <w:sz w:val="24"/>
          <w:szCs w:val="24"/>
        </w:rPr>
        <w:t>му коллективу.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5011F9">
        <w:rPr>
          <w:b/>
          <w:color w:val="auto"/>
          <w:sz w:val="24"/>
          <w:szCs w:val="24"/>
        </w:rPr>
        <w:t>2. Состояние совместной деятельности обучающихся и взрослых.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5011F9">
        <w:rPr>
          <w:color w:val="auto"/>
          <w:sz w:val="24"/>
          <w:szCs w:val="24"/>
        </w:rPr>
        <w:t>совета обучающихся</w:t>
      </w:r>
      <w:r w:rsidRPr="005011F9">
        <w:rPr>
          <w:color w:val="auto"/>
          <w:sz w:val="24"/>
          <w:szCs w:val="24"/>
        </w:rPr>
        <w:t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</w:t>
      </w:r>
      <w:r w:rsidR="00937CD8" w:rsidRPr="005011F9">
        <w:rPr>
          <w:color w:val="auto"/>
          <w:sz w:val="24"/>
          <w:szCs w:val="24"/>
        </w:rPr>
        <w:t>опросах, связанных с качеством</w:t>
      </w:r>
      <w:r w:rsidRPr="005011F9">
        <w:rPr>
          <w:color w:val="FF0000"/>
          <w:sz w:val="24"/>
          <w:szCs w:val="24"/>
        </w:rPr>
        <w:t>:</w:t>
      </w:r>
    </w:p>
    <w:p w:rsidR="00EC7630" w:rsidRPr="005011F9" w:rsidRDefault="0040263E" w:rsidP="005011F9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реализации воспитательного потенциала урочной деятельности;</w:t>
      </w:r>
    </w:p>
    <w:p w:rsidR="00EC7630" w:rsidRPr="005011F9" w:rsidRDefault="0040263E" w:rsidP="005011F9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организуемой внеурочной деятельности обучающихся;</w:t>
      </w:r>
    </w:p>
    <w:p w:rsidR="00EC7630" w:rsidRPr="005011F9" w:rsidRDefault="0040263E" w:rsidP="005011F9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деятельности классных руководителей и их классов;</w:t>
      </w:r>
    </w:p>
    <w:p w:rsidR="00EC7630" w:rsidRPr="005011F9" w:rsidRDefault="0040263E" w:rsidP="005011F9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проводимых общешкольных основных дел, мероприятий;</w:t>
      </w:r>
    </w:p>
    <w:p w:rsidR="00EC7630" w:rsidRPr="005011F9" w:rsidRDefault="0040263E" w:rsidP="005011F9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внешкольных мероприятий; </w:t>
      </w:r>
    </w:p>
    <w:p w:rsidR="00EC7630" w:rsidRPr="005011F9" w:rsidRDefault="0040263E" w:rsidP="005011F9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создания и поддержки предметно-пространственной среды;</w:t>
      </w:r>
    </w:p>
    <w:p w:rsidR="00EC7630" w:rsidRPr="005011F9" w:rsidRDefault="0040263E" w:rsidP="005011F9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взаимодействия с родительским сообществом;</w:t>
      </w:r>
    </w:p>
    <w:p w:rsidR="00EC7630" w:rsidRPr="005011F9" w:rsidRDefault="0040263E" w:rsidP="005011F9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деятельности ученического самоуправления;</w:t>
      </w:r>
    </w:p>
    <w:p w:rsidR="00EC7630" w:rsidRPr="005011F9" w:rsidRDefault="0040263E" w:rsidP="005011F9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деятельности по профилактике и безопасности;</w:t>
      </w:r>
    </w:p>
    <w:p w:rsidR="00EC7630" w:rsidRPr="005011F9" w:rsidRDefault="0040263E" w:rsidP="005011F9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реализации потенциала социального партнёрства;</w:t>
      </w:r>
    </w:p>
    <w:p w:rsidR="00EC7630" w:rsidRPr="005011F9" w:rsidRDefault="0040263E" w:rsidP="005011F9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>деятельности по профориентации обучающихся;</w:t>
      </w:r>
    </w:p>
    <w:p w:rsidR="00EC7630" w:rsidRPr="005011F9" w:rsidRDefault="0040263E" w:rsidP="005011F9">
      <w:pPr>
        <w:tabs>
          <w:tab w:val="left" w:pos="567"/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EC7630" w:rsidRPr="005011F9" w:rsidRDefault="0040263E" w:rsidP="005011F9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5011F9">
        <w:rPr>
          <w:color w:val="auto"/>
          <w:sz w:val="24"/>
          <w:szCs w:val="24"/>
        </w:rPr>
        <w:lastRenderedPageBreak/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D82362" w:rsidRPr="005011F9" w:rsidRDefault="00D82362" w:rsidP="005011F9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937CD8" w:rsidRPr="005011F9" w:rsidRDefault="00937CD8" w:rsidP="005011F9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4117D" w:rsidRPr="005011F9" w:rsidRDefault="0014117D" w:rsidP="005011F9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CB3A30" w:rsidRPr="005011F9" w:rsidRDefault="00CB3A30" w:rsidP="005011F9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CB3A30" w:rsidRPr="005011F9" w:rsidRDefault="00CB3A30" w:rsidP="005011F9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CB3A30" w:rsidRPr="005011F9" w:rsidRDefault="00CB3A30" w:rsidP="005011F9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CB3A30" w:rsidRPr="005011F9" w:rsidRDefault="00CB3A30" w:rsidP="005011F9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CB3A30" w:rsidRPr="005011F9" w:rsidRDefault="00CB3A30" w:rsidP="005011F9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CB3A30" w:rsidRPr="005011F9" w:rsidRDefault="00CB3A30" w:rsidP="005011F9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EA34D9" w:rsidRPr="005011F9" w:rsidRDefault="00EA34D9" w:rsidP="005011F9">
      <w:pPr>
        <w:rPr>
          <w:sz w:val="24"/>
          <w:szCs w:val="24"/>
        </w:rPr>
      </w:pPr>
      <w:bookmarkStart w:id="26" w:name="_Toc114039462"/>
    </w:p>
    <w:bookmarkEnd w:id="26"/>
    <w:p w:rsidR="00D82362" w:rsidRPr="005011F9" w:rsidRDefault="00D82362" w:rsidP="005011F9">
      <w:pPr>
        <w:widowControl/>
        <w:jc w:val="left"/>
        <w:rPr>
          <w:color w:val="auto"/>
          <w:sz w:val="24"/>
          <w:szCs w:val="24"/>
        </w:rPr>
      </w:pPr>
    </w:p>
    <w:sectPr w:rsidR="00D82362" w:rsidRPr="005011F9" w:rsidSect="00817DEF">
      <w:footerReference w:type="default" r:id="rId10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959" w:rsidRDefault="00512959">
      <w:r>
        <w:separator/>
      </w:r>
    </w:p>
  </w:endnote>
  <w:endnote w:type="continuationSeparator" w:id="1">
    <w:p w:rsidR="00512959" w:rsidRDefault="0051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A30" w:rsidRPr="00E91703" w:rsidRDefault="00CB3A30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FE3C1A">
      <w:rPr>
        <w:noProof/>
        <w:sz w:val="24"/>
        <w:szCs w:val="24"/>
      </w:rPr>
      <w:t>28</w:t>
    </w:r>
    <w:r w:rsidRPr="00E91703">
      <w:rPr>
        <w:sz w:val="24"/>
        <w:szCs w:val="24"/>
      </w:rPr>
      <w:fldChar w:fldCharType="end"/>
    </w:r>
  </w:p>
  <w:p w:rsidR="00CB3A30" w:rsidRPr="00E91703" w:rsidRDefault="00CB3A30">
    <w:pPr>
      <w:pStyle w:val="afc"/>
      <w:jc w:val="center"/>
      <w:rPr>
        <w:szCs w:val="24"/>
      </w:rPr>
    </w:pPr>
  </w:p>
  <w:p w:rsidR="00CB3A30" w:rsidRDefault="00CB3A30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959" w:rsidRDefault="00512959">
      <w:r>
        <w:separator/>
      </w:r>
    </w:p>
  </w:footnote>
  <w:footnote w:type="continuationSeparator" w:id="1">
    <w:p w:rsidR="00512959" w:rsidRDefault="00512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E40"/>
    <w:multiLevelType w:val="multilevel"/>
    <w:tmpl w:val="A4F2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A7805"/>
    <w:multiLevelType w:val="multilevel"/>
    <w:tmpl w:val="40E0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1C60901"/>
    <w:multiLevelType w:val="multilevel"/>
    <w:tmpl w:val="3F80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4635B56"/>
    <w:multiLevelType w:val="multilevel"/>
    <w:tmpl w:val="3F80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155C2F71"/>
    <w:multiLevelType w:val="hybridMultilevel"/>
    <w:tmpl w:val="9A5E9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3441A1F"/>
    <w:multiLevelType w:val="hybridMultilevel"/>
    <w:tmpl w:val="EE526FF2"/>
    <w:lvl w:ilvl="0" w:tplc="AD8E99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2DDC08CF"/>
    <w:multiLevelType w:val="multilevel"/>
    <w:tmpl w:val="50680274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7F5EE4"/>
    <w:multiLevelType w:val="hybridMultilevel"/>
    <w:tmpl w:val="EF6A3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3E074BEC"/>
    <w:multiLevelType w:val="multilevel"/>
    <w:tmpl w:val="C3AC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1AF6D8F"/>
    <w:multiLevelType w:val="hybridMultilevel"/>
    <w:tmpl w:val="AC4095F0"/>
    <w:lvl w:ilvl="0" w:tplc="A210B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475A14"/>
    <w:multiLevelType w:val="multilevel"/>
    <w:tmpl w:val="3C88B1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2"/>
      <w:numFmt w:val="decimal"/>
      <w:lvlText w:val="%2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1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9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DF73448"/>
    <w:multiLevelType w:val="hybridMultilevel"/>
    <w:tmpl w:val="E8D4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13"/>
  </w:num>
  <w:num w:numId="4">
    <w:abstractNumId w:val="20"/>
  </w:num>
  <w:num w:numId="5">
    <w:abstractNumId w:val="18"/>
  </w:num>
  <w:num w:numId="6">
    <w:abstractNumId w:val="2"/>
  </w:num>
  <w:num w:numId="7">
    <w:abstractNumId w:val="22"/>
  </w:num>
  <w:num w:numId="8">
    <w:abstractNumId w:val="6"/>
  </w:num>
  <w:num w:numId="9">
    <w:abstractNumId w:val="33"/>
  </w:num>
  <w:num w:numId="10">
    <w:abstractNumId w:val="30"/>
  </w:num>
  <w:num w:numId="11">
    <w:abstractNumId w:val="12"/>
  </w:num>
  <w:num w:numId="12">
    <w:abstractNumId w:val="4"/>
  </w:num>
  <w:num w:numId="13">
    <w:abstractNumId w:val="29"/>
  </w:num>
  <w:num w:numId="14">
    <w:abstractNumId w:val="10"/>
  </w:num>
  <w:num w:numId="15">
    <w:abstractNumId w:val="38"/>
  </w:num>
  <w:num w:numId="16">
    <w:abstractNumId w:val="15"/>
  </w:num>
  <w:num w:numId="17">
    <w:abstractNumId w:val="37"/>
  </w:num>
  <w:num w:numId="18">
    <w:abstractNumId w:val="32"/>
  </w:num>
  <w:num w:numId="19">
    <w:abstractNumId w:val="25"/>
  </w:num>
  <w:num w:numId="20">
    <w:abstractNumId w:val="8"/>
  </w:num>
  <w:num w:numId="21">
    <w:abstractNumId w:val="19"/>
  </w:num>
  <w:num w:numId="22">
    <w:abstractNumId w:val="39"/>
  </w:num>
  <w:num w:numId="23">
    <w:abstractNumId w:val="28"/>
  </w:num>
  <w:num w:numId="24">
    <w:abstractNumId w:val="35"/>
  </w:num>
  <w:num w:numId="25">
    <w:abstractNumId w:val="9"/>
  </w:num>
  <w:num w:numId="26">
    <w:abstractNumId w:val="24"/>
  </w:num>
  <w:num w:numId="27">
    <w:abstractNumId w:val="23"/>
  </w:num>
  <w:num w:numId="28">
    <w:abstractNumId w:val="16"/>
  </w:num>
  <w:num w:numId="29">
    <w:abstractNumId w:val="31"/>
  </w:num>
  <w:num w:numId="30">
    <w:abstractNumId w:val="3"/>
  </w:num>
  <w:num w:numId="31">
    <w:abstractNumId w:val="1"/>
  </w:num>
  <w:num w:numId="32">
    <w:abstractNumId w:val="0"/>
  </w:num>
  <w:num w:numId="33">
    <w:abstractNumId w:val="21"/>
  </w:num>
  <w:num w:numId="34">
    <w:abstractNumId w:val="11"/>
  </w:num>
  <w:num w:numId="35">
    <w:abstractNumId w:val="17"/>
  </w:num>
  <w:num w:numId="36">
    <w:abstractNumId w:val="5"/>
  </w:num>
  <w:num w:numId="37">
    <w:abstractNumId w:val="27"/>
  </w:num>
  <w:num w:numId="38">
    <w:abstractNumId w:val="7"/>
  </w:num>
  <w:num w:numId="39">
    <w:abstractNumId w:val="26"/>
  </w:num>
  <w:num w:numId="40">
    <w:abstractNumId w:val="14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630"/>
    <w:rsid w:val="00005711"/>
    <w:rsid w:val="00006E1E"/>
    <w:rsid w:val="000103DA"/>
    <w:rsid w:val="00015015"/>
    <w:rsid w:val="00017BCF"/>
    <w:rsid w:val="00037C36"/>
    <w:rsid w:val="00075F67"/>
    <w:rsid w:val="00081EB7"/>
    <w:rsid w:val="000842CA"/>
    <w:rsid w:val="00084F73"/>
    <w:rsid w:val="00090814"/>
    <w:rsid w:val="000936CD"/>
    <w:rsid w:val="000B26F7"/>
    <w:rsid w:val="000D414D"/>
    <w:rsid w:val="00121044"/>
    <w:rsid w:val="00123E61"/>
    <w:rsid w:val="0014117D"/>
    <w:rsid w:val="00143404"/>
    <w:rsid w:val="00152BB3"/>
    <w:rsid w:val="0017104A"/>
    <w:rsid w:val="00176BE1"/>
    <w:rsid w:val="00192647"/>
    <w:rsid w:val="001B7CCC"/>
    <w:rsid w:val="002022E6"/>
    <w:rsid w:val="00227E72"/>
    <w:rsid w:val="00252881"/>
    <w:rsid w:val="00256776"/>
    <w:rsid w:val="002633EE"/>
    <w:rsid w:val="002A0299"/>
    <w:rsid w:val="002C2637"/>
    <w:rsid w:val="002D3ECA"/>
    <w:rsid w:val="002F7434"/>
    <w:rsid w:val="00310FFD"/>
    <w:rsid w:val="00311F5C"/>
    <w:rsid w:val="00316BA2"/>
    <w:rsid w:val="00343995"/>
    <w:rsid w:val="003453E9"/>
    <w:rsid w:val="003D1FC3"/>
    <w:rsid w:val="0040263E"/>
    <w:rsid w:val="00412E33"/>
    <w:rsid w:val="00425846"/>
    <w:rsid w:val="004721D8"/>
    <w:rsid w:val="00481E8D"/>
    <w:rsid w:val="004C64ED"/>
    <w:rsid w:val="004D42BC"/>
    <w:rsid w:val="005011F9"/>
    <w:rsid w:val="00512959"/>
    <w:rsid w:val="0051439F"/>
    <w:rsid w:val="00514BA4"/>
    <w:rsid w:val="00515673"/>
    <w:rsid w:val="00527E53"/>
    <w:rsid w:val="00556461"/>
    <w:rsid w:val="005B5510"/>
    <w:rsid w:val="005C314D"/>
    <w:rsid w:val="005D234E"/>
    <w:rsid w:val="005D42FA"/>
    <w:rsid w:val="005D55E7"/>
    <w:rsid w:val="005F084F"/>
    <w:rsid w:val="00607FFD"/>
    <w:rsid w:val="00627579"/>
    <w:rsid w:val="006516AA"/>
    <w:rsid w:val="00652736"/>
    <w:rsid w:val="00653DFF"/>
    <w:rsid w:val="006A6034"/>
    <w:rsid w:val="006A7EA1"/>
    <w:rsid w:val="006B6267"/>
    <w:rsid w:val="006E0AC9"/>
    <w:rsid w:val="006E378B"/>
    <w:rsid w:val="006E78C9"/>
    <w:rsid w:val="00735686"/>
    <w:rsid w:val="007455F4"/>
    <w:rsid w:val="00770FA5"/>
    <w:rsid w:val="007A6DB3"/>
    <w:rsid w:val="007E4791"/>
    <w:rsid w:val="00803106"/>
    <w:rsid w:val="00817DEF"/>
    <w:rsid w:val="00836B38"/>
    <w:rsid w:val="00860DF0"/>
    <w:rsid w:val="00880918"/>
    <w:rsid w:val="008832B6"/>
    <w:rsid w:val="00890283"/>
    <w:rsid w:val="008A3D6E"/>
    <w:rsid w:val="008F08B1"/>
    <w:rsid w:val="00937CD8"/>
    <w:rsid w:val="00943F9C"/>
    <w:rsid w:val="00962233"/>
    <w:rsid w:val="009676BA"/>
    <w:rsid w:val="009B3751"/>
    <w:rsid w:val="009D1739"/>
    <w:rsid w:val="009E2C52"/>
    <w:rsid w:val="00A10B0E"/>
    <w:rsid w:val="00A25C5E"/>
    <w:rsid w:val="00A33F8C"/>
    <w:rsid w:val="00A85881"/>
    <w:rsid w:val="00AB608D"/>
    <w:rsid w:val="00AC35E1"/>
    <w:rsid w:val="00B04B7F"/>
    <w:rsid w:val="00B23D29"/>
    <w:rsid w:val="00B266CE"/>
    <w:rsid w:val="00B56648"/>
    <w:rsid w:val="00BD193D"/>
    <w:rsid w:val="00BE1186"/>
    <w:rsid w:val="00C02CC2"/>
    <w:rsid w:val="00C06471"/>
    <w:rsid w:val="00C06FD2"/>
    <w:rsid w:val="00C26A4D"/>
    <w:rsid w:val="00C2767B"/>
    <w:rsid w:val="00C47B32"/>
    <w:rsid w:val="00C535AB"/>
    <w:rsid w:val="00C61E5F"/>
    <w:rsid w:val="00C736AF"/>
    <w:rsid w:val="00C972E7"/>
    <w:rsid w:val="00CB3A30"/>
    <w:rsid w:val="00CB7232"/>
    <w:rsid w:val="00CD13D0"/>
    <w:rsid w:val="00D1313A"/>
    <w:rsid w:val="00D14994"/>
    <w:rsid w:val="00D22B4D"/>
    <w:rsid w:val="00D2317A"/>
    <w:rsid w:val="00D42A6E"/>
    <w:rsid w:val="00D61159"/>
    <w:rsid w:val="00D82362"/>
    <w:rsid w:val="00DB0491"/>
    <w:rsid w:val="00DC5FE4"/>
    <w:rsid w:val="00E06C4D"/>
    <w:rsid w:val="00E06F07"/>
    <w:rsid w:val="00E43350"/>
    <w:rsid w:val="00E54482"/>
    <w:rsid w:val="00E56F70"/>
    <w:rsid w:val="00E811B1"/>
    <w:rsid w:val="00E81F5B"/>
    <w:rsid w:val="00E91703"/>
    <w:rsid w:val="00E93A6E"/>
    <w:rsid w:val="00EA34D9"/>
    <w:rsid w:val="00EB2E3D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52FB"/>
    <w:rsid w:val="00F97A4A"/>
    <w:rsid w:val="00FC7E52"/>
    <w:rsid w:val="00FE3C1A"/>
    <w:rsid w:val="00FF2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17DEF"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817DEF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817DEF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817DE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17DEF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817DE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17DEF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sid w:val="00817DEF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sid w:val="00817DEF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sid w:val="00817DEF"/>
    <w:rPr>
      <w:color w:val="106BBE"/>
    </w:rPr>
  </w:style>
  <w:style w:type="character" w:customStyle="1" w:styleId="a4">
    <w:name w:val="Гипертекстовая ссылка"/>
    <w:link w:val="a3"/>
    <w:rsid w:val="00817DEF"/>
    <w:rPr>
      <w:color w:val="106BBE"/>
    </w:rPr>
  </w:style>
  <w:style w:type="paragraph" w:customStyle="1" w:styleId="CharAttribute4">
    <w:name w:val="CharAttribute4"/>
    <w:link w:val="CharAttribute40"/>
    <w:rsid w:val="00817DEF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sid w:val="00817DEF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rsid w:val="00817DEF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sid w:val="00817DEF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rsid w:val="00817DEF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sid w:val="00817DEF"/>
    <w:rPr>
      <w:rFonts w:ascii="Times New Roman" w:hAnsi="Times New Roman"/>
      <w:sz w:val="20"/>
    </w:rPr>
  </w:style>
  <w:style w:type="paragraph" w:customStyle="1" w:styleId="12">
    <w:name w:val="Знак сноски1"/>
    <w:link w:val="a5"/>
    <w:rsid w:val="00817DEF"/>
    <w:rPr>
      <w:vertAlign w:val="superscript"/>
    </w:rPr>
  </w:style>
  <w:style w:type="character" w:styleId="a5">
    <w:name w:val="footnote reference"/>
    <w:link w:val="12"/>
    <w:rsid w:val="00817DEF"/>
    <w:rPr>
      <w:vertAlign w:val="superscript"/>
    </w:rPr>
  </w:style>
  <w:style w:type="paragraph" w:customStyle="1" w:styleId="a6">
    <w:name w:val="Цветовое выделение"/>
    <w:link w:val="a7"/>
    <w:rsid w:val="00817DEF"/>
    <w:rPr>
      <w:b/>
      <w:color w:val="26282F"/>
    </w:rPr>
  </w:style>
  <w:style w:type="character" w:customStyle="1" w:styleId="a7">
    <w:name w:val="Цветовое выделение"/>
    <w:link w:val="a6"/>
    <w:rsid w:val="00817DEF"/>
    <w:rPr>
      <w:b/>
      <w:color w:val="26282F"/>
    </w:rPr>
  </w:style>
  <w:style w:type="paragraph" w:styleId="41">
    <w:name w:val="toc 4"/>
    <w:basedOn w:val="a"/>
    <w:next w:val="a"/>
    <w:link w:val="42"/>
    <w:uiPriority w:val="39"/>
    <w:rsid w:val="00817DEF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sid w:val="00817DEF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sid w:val="00817DEF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sid w:val="00817DEF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sid w:val="00817DEF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sid w:val="00817DEF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sid w:val="00817DEF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sid w:val="00817DEF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sid w:val="00817DEF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sid w:val="00817DEF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sid w:val="00817DEF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sid w:val="00817DEF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817DEF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817DEF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rsid w:val="00817DEF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sid w:val="00817DEF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rsid w:val="00817DEF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sid w:val="00817DEF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rsid w:val="00817DEF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sid w:val="00817DEF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rsid w:val="00817DEF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sid w:val="00817DEF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sid w:val="00817DEF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sid w:val="00817DEF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sid w:val="00817DEF"/>
    <w:rPr>
      <w:rFonts w:ascii="Liberation Serif" w:hAnsi="Liberation Serif"/>
    </w:rPr>
  </w:style>
  <w:style w:type="character" w:customStyle="1" w:styleId="Standard0">
    <w:name w:val="Standard"/>
    <w:link w:val="Standard"/>
    <w:rsid w:val="00817DEF"/>
    <w:rPr>
      <w:rFonts w:ascii="Liberation Serif" w:hAnsi="Liberation Serif"/>
    </w:rPr>
  </w:style>
  <w:style w:type="paragraph" w:customStyle="1" w:styleId="CharAttribute288">
    <w:name w:val="CharAttribute288"/>
    <w:link w:val="CharAttribute2880"/>
    <w:rsid w:val="00817DEF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sid w:val="00817DEF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sid w:val="00817DEF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sid w:val="00817DEF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sid w:val="00817DEF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sid w:val="00817DEF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sid w:val="00817DEF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sid w:val="00817DEF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sid w:val="00817DEF"/>
    <w:rPr>
      <w:b/>
    </w:rPr>
  </w:style>
  <w:style w:type="character" w:customStyle="1" w:styleId="ac">
    <w:name w:val="Тема примечания Знак"/>
    <w:basedOn w:val="ad"/>
    <w:link w:val="aa"/>
    <w:rsid w:val="00817DEF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sid w:val="00817DEF"/>
    <w:rPr>
      <w:rFonts w:ascii="Times New Roman" w:hAnsi="Times New Roman"/>
    </w:rPr>
  </w:style>
  <w:style w:type="character" w:customStyle="1" w:styleId="CharAttribute5480">
    <w:name w:val="CharAttribute548"/>
    <w:link w:val="CharAttribute548"/>
    <w:rsid w:val="00817DEF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sid w:val="00817DEF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sid w:val="00817DEF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817DEF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rsid w:val="00817DEF"/>
  </w:style>
  <w:style w:type="character" w:customStyle="1" w:styleId="ad">
    <w:name w:val="Текст примечания Знак"/>
    <w:basedOn w:val="1"/>
    <w:link w:val="ab"/>
    <w:rsid w:val="00817DEF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sid w:val="00817DEF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sid w:val="00817DEF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sid w:val="00817DEF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sid w:val="00817DEF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sid w:val="00817DEF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sid w:val="00817DEF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sid w:val="00817DEF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sid w:val="00817DEF"/>
    <w:rPr>
      <w:rFonts w:ascii="Times New Roman" w:hAnsi="Times New Roman"/>
      <w:sz w:val="28"/>
    </w:rPr>
  </w:style>
  <w:style w:type="paragraph" w:styleId="ae">
    <w:name w:val="Block Text"/>
    <w:basedOn w:val="a"/>
    <w:link w:val="af"/>
    <w:rsid w:val="00817DE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sid w:val="00817DEF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sid w:val="00817DEF"/>
    <w:rPr>
      <w:sz w:val="24"/>
    </w:rPr>
  </w:style>
  <w:style w:type="character" w:customStyle="1" w:styleId="af1">
    <w:name w:val="Обычный (веб) Знак"/>
    <w:basedOn w:val="1"/>
    <w:link w:val="af0"/>
    <w:rsid w:val="00817DEF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sid w:val="00817DEF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sid w:val="00817DEF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sid w:val="00817DEF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sid w:val="00817DEF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sid w:val="00817DEF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sid w:val="00817DEF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sid w:val="00817DEF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sid w:val="00817DEF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sid w:val="00817DEF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sid w:val="00817DEF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sid w:val="00817DEF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sid w:val="00817DEF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sid w:val="00817DEF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sid w:val="00817DEF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sid w:val="00817DEF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sid w:val="00817DEF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sid w:val="00817DEF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sid w:val="00817DEF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sid w:val="00817DEF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sid w:val="00817DEF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rsid w:val="00817DEF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sid w:val="00817DEF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sid w:val="00817DEF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sid w:val="00817DEF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sid w:val="00817DEF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sid w:val="00817DEF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sid w:val="00817DEF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sid w:val="00817DEF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sid w:val="00817DEF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sid w:val="00817DEF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sid w:val="00817DEF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sid w:val="00817DEF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sid w:val="00817DEF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sid w:val="00817DEF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rsid w:val="00817DEF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sid w:val="00817DEF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817DEF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sid w:val="00817DEF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sid w:val="00817DEF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sid w:val="00817DEF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sid w:val="00817DEF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sid w:val="00817DEF"/>
    <w:rPr>
      <w:rFonts w:ascii="Times New Roman" w:hAnsi="Times New Roman"/>
      <w:sz w:val="28"/>
    </w:rPr>
  </w:style>
  <w:style w:type="paragraph" w:customStyle="1" w:styleId="s10">
    <w:name w:val="s_10"/>
    <w:link w:val="s100"/>
    <w:rsid w:val="00817DEF"/>
  </w:style>
  <w:style w:type="character" w:customStyle="1" w:styleId="s100">
    <w:name w:val="s_10"/>
    <w:link w:val="s10"/>
    <w:rsid w:val="00817DEF"/>
  </w:style>
  <w:style w:type="paragraph" w:customStyle="1" w:styleId="CharAttribute323">
    <w:name w:val="CharAttribute323"/>
    <w:link w:val="CharAttribute3230"/>
    <w:rsid w:val="00817DEF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sid w:val="00817DEF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rsid w:val="00817DEF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sid w:val="00817DEF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sid w:val="00817DEF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sid w:val="00817DEF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rsid w:val="00817DEF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sid w:val="00817DEF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sid w:val="00817DEF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sid w:val="00817DEF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rsid w:val="00817DEF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sid w:val="00817DEF"/>
    <w:rPr>
      <w:rFonts w:ascii="Times New Roman" w:hAnsi="Times New Roman"/>
      <w:sz w:val="20"/>
    </w:rPr>
  </w:style>
  <w:style w:type="paragraph" w:customStyle="1" w:styleId="Default">
    <w:name w:val="Default"/>
    <w:link w:val="Default0"/>
    <w:rsid w:val="00817DEF"/>
    <w:rPr>
      <w:rFonts w:ascii="Times New Roman" w:hAnsi="Times New Roman"/>
    </w:rPr>
  </w:style>
  <w:style w:type="character" w:customStyle="1" w:styleId="Default0">
    <w:name w:val="Default"/>
    <w:link w:val="Default"/>
    <w:rsid w:val="00817DEF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sid w:val="00817DEF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sid w:val="00817DEF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sid w:val="00817DEF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sid w:val="00817DEF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sid w:val="00817DEF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sid w:val="00817DEF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rsid w:val="00817DEF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sid w:val="00817DEF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sid w:val="00817DEF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sid w:val="00817DEF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817DEF"/>
    <w:rPr>
      <w:rFonts w:ascii="XO Thames" w:hAnsi="XO Thames"/>
      <w:b/>
      <w:sz w:val="22"/>
    </w:rPr>
  </w:style>
  <w:style w:type="paragraph" w:customStyle="1" w:styleId="19">
    <w:name w:val="Основной шрифт абзаца1"/>
    <w:rsid w:val="00817DEF"/>
  </w:style>
  <w:style w:type="paragraph" w:customStyle="1" w:styleId="CharAttribute312">
    <w:name w:val="CharAttribute312"/>
    <w:link w:val="CharAttribute3120"/>
    <w:rsid w:val="00817DEF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sid w:val="00817DEF"/>
    <w:rPr>
      <w:rFonts w:ascii="Times New Roman" w:hAnsi="Times New Roman"/>
      <w:sz w:val="28"/>
    </w:rPr>
  </w:style>
  <w:style w:type="paragraph" w:customStyle="1" w:styleId="w">
    <w:name w:val="w"/>
    <w:link w:val="w0"/>
    <w:rsid w:val="00817DEF"/>
  </w:style>
  <w:style w:type="character" w:customStyle="1" w:styleId="w0">
    <w:name w:val="w"/>
    <w:link w:val="w"/>
    <w:rsid w:val="00817DEF"/>
  </w:style>
  <w:style w:type="paragraph" w:customStyle="1" w:styleId="CharAttribute289">
    <w:name w:val="CharAttribute289"/>
    <w:link w:val="CharAttribute2890"/>
    <w:rsid w:val="00817DEF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sid w:val="00817DEF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sid w:val="00817DEF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sid w:val="00817DEF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sid w:val="00817DEF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sid w:val="00817DEF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rsid w:val="00817DEF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sid w:val="00817DEF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sid w:val="00817DEF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sid w:val="00817DEF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sid w:val="00817DEF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rsid w:val="00817DEF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sid w:val="00817DEF"/>
    <w:rPr>
      <w:rFonts w:ascii="Calibri" w:hAnsi="Calibri"/>
      <w:sz w:val="20"/>
    </w:rPr>
  </w:style>
  <w:style w:type="paragraph" w:styleId="af4">
    <w:name w:val="header"/>
    <w:basedOn w:val="a"/>
    <w:link w:val="af5"/>
    <w:rsid w:val="00817DEF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sid w:val="00817DEF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sid w:val="00817DEF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sid w:val="00817DEF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sid w:val="00817DEF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sid w:val="00817DEF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sid w:val="00817DEF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sid w:val="00817DEF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sid w:val="00817DEF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sid w:val="00817DEF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sid w:val="00817DEF"/>
    <w:rPr>
      <w:sz w:val="16"/>
    </w:rPr>
  </w:style>
  <w:style w:type="character" w:styleId="af6">
    <w:name w:val="annotation reference"/>
    <w:link w:val="1a"/>
    <w:rsid w:val="00817DEF"/>
    <w:rPr>
      <w:sz w:val="16"/>
    </w:rPr>
  </w:style>
  <w:style w:type="paragraph" w:customStyle="1" w:styleId="1b">
    <w:name w:val="Гиперссылка1"/>
    <w:link w:val="af7"/>
    <w:rsid w:val="00817DEF"/>
    <w:rPr>
      <w:color w:val="0563C1"/>
      <w:u w:val="single"/>
    </w:rPr>
  </w:style>
  <w:style w:type="character" w:styleId="af7">
    <w:name w:val="Hyperlink"/>
    <w:link w:val="1b"/>
    <w:uiPriority w:val="99"/>
    <w:rsid w:val="00817DEF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817DEF"/>
    <w:pPr>
      <w:widowControl/>
      <w:jc w:val="left"/>
    </w:pPr>
  </w:style>
  <w:style w:type="character" w:customStyle="1" w:styleId="Footnote0">
    <w:name w:val="Footnote"/>
    <w:basedOn w:val="1"/>
    <w:link w:val="Footnote"/>
    <w:rsid w:val="00817DEF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sid w:val="00817DEF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sid w:val="00817DEF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sid w:val="00817DEF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sid w:val="00817DEF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sid w:val="00817DEF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sid w:val="00817DEF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sid w:val="00817DEF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sid w:val="00817DEF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rsid w:val="00817DEF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sid w:val="00817DEF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sid w:val="00817DEF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sid w:val="00817DEF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sid w:val="00817DEF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sid w:val="00817DEF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817DEF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17DEF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sid w:val="00817DEF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sid w:val="00817DEF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sid w:val="00817DEF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sid w:val="00817DEF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sid w:val="00817DEF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sid w:val="00817DEF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sid w:val="00817DEF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sid w:val="00817DEF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rsid w:val="00817DEF"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sid w:val="00817DEF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sid w:val="00817DEF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sid w:val="00817DEF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sid w:val="00817DEF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sid w:val="00817DEF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rsid w:val="00817DEF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sid w:val="00817DEF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rsid w:val="00817DEF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817DEF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sid w:val="00817DEF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sid w:val="00817DEF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sid w:val="00817DEF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sid w:val="00817DEF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sid w:val="00817DEF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sid w:val="00817DEF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817DEF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sid w:val="00817DEF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817DEF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sid w:val="00817DEF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817DEF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sid w:val="00817DEF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817DEF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sid w:val="00817DEF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sid w:val="00817DEF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sid w:val="00817DEF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sid w:val="00817DEF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sid w:val="00817DEF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rsid w:val="00817DEF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sid w:val="00817DEF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rsid w:val="00817DEF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sid w:val="00817DEF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sid w:val="00817DEF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sid w:val="00817DEF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sid w:val="00817DEF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sid w:val="00817DEF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sid w:val="00817DEF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sid w:val="00817DEF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sid w:val="00817DEF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sid w:val="00817DEF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rsid w:val="00817DE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sid w:val="00817DEF"/>
    <w:rPr>
      <w:rFonts w:ascii="??" w:hAnsi="??"/>
      <w:sz w:val="20"/>
    </w:rPr>
  </w:style>
  <w:style w:type="paragraph" w:customStyle="1" w:styleId="CharAttribute110">
    <w:name w:val="CharAttribute11"/>
    <w:link w:val="CharAttribute111"/>
    <w:rsid w:val="00817DEF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sid w:val="00817DEF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sid w:val="00817DEF"/>
    <w:rPr>
      <w:b/>
    </w:rPr>
  </w:style>
  <w:style w:type="character" w:styleId="aff0">
    <w:name w:val="Strong"/>
    <w:link w:val="1e"/>
    <w:rsid w:val="00817DEF"/>
    <w:rPr>
      <w:b/>
    </w:rPr>
  </w:style>
  <w:style w:type="paragraph" w:customStyle="1" w:styleId="25">
    <w:name w:val="Заголовок №2"/>
    <w:basedOn w:val="a"/>
    <w:link w:val="26"/>
    <w:rsid w:val="00817DEF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sid w:val="00817DEF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sid w:val="00817DEF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sid w:val="00817DEF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sid w:val="00817DEF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sid w:val="00817DEF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rsid w:val="00817DEF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sid w:val="00817DEF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sid w:val="00817DEF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sid w:val="00817DEF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sid w:val="00817DEF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sid w:val="00817DEF"/>
    <w:rPr>
      <w:rFonts w:ascii="Times New Roman" w:hAnsi="Times New Roman"/>
      <w:sz w:val="28"/>
    </w:rPr>
  </w:style>
  <w:style w:type="paragraph" w:customStyle="1" w:styleId="wmi-callto">
    <w:name w:val="wmi-callto"/>
    <w:link w:val="wmi-callto0"/>
    <w:rsid w:val="00817DEF"/>
  </w:style>
  <w:style w:type="character" w:customStyle="1" w:styleId="wmi-callto0">
    <w:name w:val="wmi-callto"/>
    <w:link w:val="wmi-callto"/>
    <w:rsid w:val="00817DEF"/>
  </w:style>
  <w:style w:type="paragraph" w:customStyle="1" w:styleId="aff1">
    <w:link w:val="aff2"/>
    <w:semiHidden/>
    <w:unhideWhenUsed/>
    <w:rsid w:val="00817DEF"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sid w:val="00817DEF"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sid w:val="00817DEF"/>
    <w:rPr>
      <w:rFonts w:ascii="Calibri" w:hAnsi="Calibri"/>
      <w:sz w:val="22"/>
    </w:rPr>
  </w:style>
  <w:style w:type="character" w:customStyle="1" w:styleId="1f0">
    <w:name w:val="Без интервала1"/>
    <w:link w:val="1f"/>
    <w:rsid w:val="00817DE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sid w:val="00817DEF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sid w:val="00817DEF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sid w:val="00817DEF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sid w:val="00817DEF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rsid w:val="00817DEF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sid w:val="00817DEF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sid w:val="00817DEF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sid w:val="00817DEF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sid w:val="00817DEF"/>
    <w:rPr>
      <w:rFonts w:ascii="Times New Roman" w:hAnsi="Times New Roman"/>
    </w:rPr>
  </w:style>
  <w:style w:type="character" w:customStyle="1" w:styleId="CharAttribute5340">
    <w:name w:val="CharAttribute534"/>
    <w:link w:val="CharAttribute534"/>
    <w:rsid w:val="00817DEF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sid w:val="00817DEF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sid w:val="00817DEF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rsid w:val="00817DEF"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sid w:val="00817DEF"/>
    <w:rPr>
      <w:rFonts w:ascii="XO Thames" w:hAnsi="XO Thames"/>
      <w:i/>
      <w:sz w:val="24"/>
    </w:rPr>
  </w:style>
  <w:style w:type="paragraph" w:styleId="aff5">
    <w:name w:val="No Spacing"/>
    <w:link w:val="aff6"/>
    <w:rsid w:val="00817DEF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sid w:val="00817DEF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sid w:val="00817DEF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sid w:val="00817DEF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sid w:val="00817DEF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sid w:val="00817DEF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rsid w:val="00817DEF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sid w:val="00817DEF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rsid w:val="00817DE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sid w:val="00817DEF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sid w:val="00817DEF"/>
    <w:rPr>
      <w:vertAlign w:val="superscript"/>
    </w:rPr>
  </w:style>
  <w:style w:type="character" w:customStyle="1" w:styleId="affa">
    <w:name w:val="Символ сноски"/>
    <w:link w:val="aff9"/>
    <w:rsid w:val="00817DEF"/>
    <w:rPr>
      <w:vertAlign w:val="superscript"/>
    </w:rPr>
  </w:style>
  <w:style w:type="character" w:customStyle="1" w:styleId="40">
    <w:name w:val="Заголовок 4 Знак"/>
    <w:link w:val="4"/>
    <w:rsid w:val="00817DEF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sid w:val="00817DEF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sid w:val="00817DEF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sid w:val="00817DEF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sid w:val="00817DEF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sid w:val="00817DEF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sid w:val="00817DEF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sid w:val="00817DEF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sid w:val="00817DEF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sid w:val="00817DEF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sid w:val="00817DEF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sid w:val="00817DEF"/>
    <w:rPr>
      <w:rFonts w:ascii="Times New Roman" w:hAnsi="Times New Roman"/>
      <w:sz w:val="28"/>
    </w:rPr>
  </w:style>
  <w:style w:type="table" w:styleId="affb">
    <w:name w:val="Table Grid"/>
    <w:basedOn w:val="a1"/>
    <w:rsid w:val="00817DEF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uiPriority w:val="59"/>
    <w:rsid w:val="00817DEF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817DEF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17DEF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5BFE-BA9A-4B7F-8856-6420F972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11526</Words>
  <Characters>65699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Пользователь Windows</cp:lastModifiedBy>
  <cp:revision>13</cp:revision>
  <cp:lastPrinted>2023-01-10T07:34:00Z</cp:lastPrinted>
  <dcterms:created xsi:type="dcterms:W3CDTF">2022-09-08T17:03:00Z</dcterms:created>
  <dcterms:modified xsi:type="dcterms:W3CDTF">2023-01-10T07:37:00Z</dcterms:modified>
</cp:coreProperties>
</file>